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D2" w:rsidRPr="002412A0" w:rsidRDefault="00973B02" w:rsidP="005612C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741A6A">
        <w:rPr>
          <w:rFonts w:ascii="Arial" w:hAnsi="Arial" w:cs="Arial"/>
          <w:b/>
          <w:sz w:val="28"/>
          <w:szCs w:val="28"/>
        </w:rPr>
        <w:t xml:space="preserve">º Boletim de Balneabilidade. Data: </w:t>
      </w:r>
      <w:r w:rsidR="008F3140">
        <w:rPr>
          <w:rFonts w:ascii="Arial" w:hAnsi="Arial" w:cs="Arial"/>
          <w:b/>
          <w:sz w:val="28"/>
          <w:szCs w:val="28"/>
        </w:rPr>
        <w:t>04/07/2014</w:t>
      </w:r>
    </w:p>
    <w:tbl>
      <w:tblPr>
        <w:tblStyle w:val="Tabelacomgrade"/>
        <w:tblW w:w="0" w:type="auto"/>
        <w:tblLayout w:type="fixed"/>
        <w:tblLook w:val="04A0"/>
      </w:tblPr>
      <w:tblGrid>
        <w:gridCol w:w="3510"/>
        <w:gridCol w:w="10710"/>
      </w:tblGrid>
      <w:tr w:rsidR="00741A6A" w:rsidTr="00C1383C">
        <w:trPr>
          <w:trHeight w:val="1403"/>
        </w:trPr>
        <w:tc>
          <w:tcPr>
            <w:tcW w:w="3510" w:type="dxa"/>
          </w:tcPr>
          <w:p w:rsidR="00741A6A" w:rsidRDefault="00C1383C" w:rsidP="000244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183642" cy="884763"/>
                  <wp:effectExtent l="19050" t="0" r="7108" b="0"/>
                  <wp:docPr id="2" name="Imagem 1" descr="palmas_f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mas_f_0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666" cy="8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0" w:type="dxa"/>
            <w:vAlign w:val="center"/>
          </w:tcPr>
          <w:p w:rsidR="00741A6A" w:rsidRPr="00C1383C" w:rsidRDefault="00C1383C" w:rsidP="00C1383C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PRAIA DO PRATA</w:t>
            </w:r>
          </w:p>
        </w:tc>
      </w:tr>
    </w:tbl>
    <w:p w:rsidR="008F111B" w:rsidRPr="00E72392" w:rsidRDefault="008F111B" w:rsidP="00C1383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1559"/>
        <w:gridCol w:w="3260"/>
        <w:gridCol w:w="7657"/>
      </w:tblGrid>
      <w:tr w:rsidR="00C1383C" w:rsidTr="004514F8">
        <w:trPr>
          <w:trHeight w:val="194"/>
        </w:trPr>
        <w:tc>
          <w:tcPr>
            <w:tcW w:w="1668" w:type="dxa"/>
            <w:vMerge w:val="restart"/>
          </w:tcPr>
          <w:p w:rsidR="00C1383C" w:rsidRPr="00670F9F" w:rsidRDefault="00C1383C" w:rsidP="00670F9F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Merge w:val="restart"/>
            <w:vAlign w:val="center"/>
          </w:tcPr>
          <w:p w:rsidR="00C1383C" w:rsidRPr="00670F9F" w:rsidRDefault="00C1383C" w:rsidP="00670F9F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3260" w:type="dxa"/>
          </w:tcPr>
          <w:p w:rsidR="00C1383C" w:rsidRPr="00670F9F" w:rsidRDefault="00C1383C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Concentração NMP/100 mL</w:t>
            </w:r>
          </w:p>
        </w:tc>
        <w:tc>
          <w:tcPr>
            <w:tcW w:w="7657" w:type="dxa"/>
            <w:vMerge w:val="restart"/>
            <w:vAlign w:val="center"/>
          </w:tcPr>
          <w:p w:rsidR="00670F9F" w:rsidRPr="004514F8" w:rsidRDefault="00670F9F" w:rsidP="004514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514F8">
              <w:rPr>
                <w:rFonts w:ascii="Arial" w:hAnsi="Arial" w:cs="Arial"/>
                <w:b/>
                <w:sz w:val="20"/>
                <w:szCs w:val="20"/>
              </w:rPr>
              <w:t>Resolução CONAMA nº 274/2000</w:t>
            </w:r>
          </w:p>
          <w:p w:rsidR="00716130" w:rsidRPr="008552E4" w:rsidRDefault="00670F9F" w:rsidP="004514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52E4">
              <w:rPr>
                <w:rFonts w:ascii="Arial" w:hAnsi="Arial" w:cs="Arial"/>
                <w:b/>
                <w:sz w:val="20"/>
                <w:szCs w:val="20"/>
              </w:rPr>
              <w:t>Art. 2º</w:t>
            </w:r>
            <w:r w:rsidR="00716130" w:rsidRPr="008552E4">
              <w:rPr>
                <w:rFonts w:ascii="Arial" w:hAnsi="Arial" w:cs="Arial"/>
                <w:b/>
                <w:sz w:val="20"/>
                <w:szCs w:val="20"/>
              </w:rPr>
              <w:t xml:space="preserve"> As águas consideradas próprias poderão ser subdivididas nas seguintescategorias:</w:t>
            </w:r>
          </w:p>
          <w:p w:rsidR="00716130" w:rsidRPr="008552E4" w:rsidRDefault="00716130" w:rsidP="00451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a) Excelente: quando em 80% ou mais de um 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conjunto de amostras obtidas em </w:t>
            </w:r>
            <w:r w:rsidRPr="008552E4">
              <w:rPr>
                <w:rFonts w:ascii="Arial" w:hAnsi="Arial" w:cs="Arial"/>
                <w:sz w:val="20"/>
                <w:szCs w:val="20"/>
              </w:rPr>
              <w:t>cada uma das cinco semanas anteriores, colh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idas no mesmo local, houver, no máximo, 250 coliformes fecais </w:t>
            </w:r>
            <w:r w:rsidRPr="008552E4">
              <w:rPr>
                <w:rFonts w:ascii="Arial" w:hAnsi="Arial" w:cs="Arial"/>
                <w:sz w:val="20"/>
                <w:szCs w:val="20"/>
              </w:rPr>
              <w:t>(termotolerantes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) ou 200 </w:t>
            </w:r>
            <w:r w:rsidR="00670F9F"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 ou 25 </w:t>
            </w:r>
            <w:r w:rsidRPr="008552E4">
              <w:rPr>
                <w:rFonts w:ascii="Arial" w:hAnsi="Arial" w:cs="Arial"/>
                <w:sz w:val="20"/>
                <w:szCs w:val="20"/>
              </w:rPr>
              <w:t>enterococos por l00 mililitros;</w:t>
            </w:r>
          </w:p>
          <w:p w:rsidR="00716130" w:rsidRPr="008552E4" w:rsidRDefault="00716130" w:rsidP="004514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b) Muito Boa: quando em 80% ou mais de um 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conjunto de amostras obtidas em </w:t>
            </w:r>
            <w:r w:rsidRPr="008552E4">
              <w:rPr>
                <w:rFonts w:ascii="Arial" w:hAnsi="Arial" w:cs="Arial"/>
                <w:sz w:val="20"/>
                <w:szCs w:val="20"/>
              </w:rPr>
              <w:t>cada uma das cinco semanas anteriores, colh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idas no mesmo local, houver, no máximo, 500 coliformes fecais </w:t>
            </w:r>
            <w:r w:rsidRPr="008552E4">
              <w:rPr>
                <w:rFonts w:ascii="Arial" w:hAnsi="Arial" w:cs="Arial"/>
                <w:sz w:val="20"/>
                <w:szCs w:val="20"/>
              </w:rPr>
              <w:t>(termotolerantes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) ou 400 </w:t>
            </w:r>
            <w:r w:rsidR="00670F9F"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 ou 50 </w:t>
            </w:r>
            <w:r w:rsidRPr="008552E4">
              <w:rPr>
                <w:rFonts w:ascii="Arial" w:hAnsi="Arial" w:cs="Arial"/>
                <w:sz w:val="20"/>
                <w:szCs w:val="20"/>
              </w:rPr>
              <w:t>enterococos por 100 mililitros;</w:t>
            </w:r>
          </w:p>
          <w:p w:rsidR="00C1383C" w:rsidRPr="00670F9F" w:rsidRDefault="00716130" w:rsidP="004514F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c) Satisfatória: quando em 80% ou mais de um 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conjunto de amostras obtidas em </w:t>
            </w:r>
            <w:r w:rsidRPr="008552E4">
              <w:rPr>
                <w:rFonts w:ascii="Arial" w:hAnsi="Arial" w:cs="Arial"/>
                <w:sz w:val="20"/>
                <w:szCs w:val="20"/>
              </w:rPr>
              <w:t>cada uma das cinco semanas anteriores, colhidas no mesmo local, houver, nomáximo 1.000 coliformes fecais (termotolerantes)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 ou 800 </w:t>
            </w:r>
            <w:r w:rsidR="00670F9F"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="00670F9F" w:rsidRPr="008552E4">
              <w:rPr>
                <w:rFonts w:ascii="Arial" w:hAnsi="Arial" w:cs="Arial"/>
                <w:sz w:val="20"/>
                <w:szCs w:val="20"/>
              </w:rPr>
              <w:t xml:space="preserve"> ou 100 </w:t>
            </w:r>
            <w:r w:rsidRPr="008552E4">
              <w:rPr>
                <w:rFonts w:ascii="Arial" w:hAnsi="Arial" w:cs="Arial"/>
                <w:sz w:val="20"/>
                <w:szCs w:val="20"/>
              </w:rPr>
              <w:t>enterococos por 100 mililitros.</w:t>
            </w:r>
          </w:p>
        </w:tc>
      </w:tr>
      <w:tr w:rsidR="00C1383C" w:rsidTr="00F87EAB">
        <w:trPr>
          <w:trHeight w:val="193"/>
        </w:trPr>
        <w:tc>
          <w:tcPr>
            <w:tcW w:w="1668" w:type="dxa"/>
            <w:vMerge/>
          </w:tcPr>
          <w:p w:rsidR="00C1383C" w:rsidRDefault="00C1383C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C1383C" w:rsidRDefault="00C1383C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C1383C" w:rsidRPr="00670F9F" w:rsidRDefault="00C1383C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Bactéria Escherichia coli</w:t>
            </w:r>
          </w:p>
        </w:tc>
        <w:tc>
          <w:tcPr>
            <w:tcW w:w="7657" w:type="dxa"/>
            <w:vMerge/>
          </w:tcPr>
          <w:p w:rsidR="00C1383C" w:rsidRDefault="00C1383C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F3140">
        <w:tc>
          <w:tcPr>
            <w:tcW w:w="1668" w:type="dxa"/>
            <w:vAlign w:val="bottom"/>
          </w:tcPr>
          <w:p w:rsidR="004D3362" w:rsidRDefault="008F3140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</w:t>
            </w:r>
            <w:r w:rsidR="004D3362">
              <w:rPr>
                <w:rFonts w:ascii="Calibri" w:hAnsi="Calibri"/>
                <w:color w:val="000000"/>
                <w:sz w:val="22"/>
                <w:szCs w:val="22"/>
              </w:rPr>
              <w:t>/201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4D3362" w:rsidRPr="00670F9F" w:rsidRDefault="008F3140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D3362">
              <w:rPr>
                <w:rFonts w:ascii="Arial" w:hAnsi="Arial" w:cs="Arial"/>
                <w:sz w:val="22"/>
                <w:szCs w:val="22"/>
              </w:rPr>
              <w:t>º Semana</w:t>
            </w:r>
          </w:p>
        </w:tc>
        <w:tc>
          <w:tcPr>
            <w:tcW w:w="3260" w:type="dxa"/>
            <w:vAlign w:val="bottom"/>
          </w:tcPr>
          <w:p w:rsidR="004D3362" w:rsidRDefault="008F3140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657" w:type="dxa"/>
            <w:vMerge/>
          </w:tcPr>
          <w:p w:rsidR="004D3362" w:rsidRDefault="004D3362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F3140">
        <w:tc>
          <w:tcPr>
            <w:tcW w:w="1668" w:type="dxa"/>
            <w:vAlign w:val="bottom"/>
          </w:tcPr>
          <w:p w:rsidR="00F15799" w:rsidRDefault="00F15799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30/06/2014</w:t>
            </w:r>
          </w:p>
        </w:tc>
        <w:tc>
          <w:tcPr>
            <w:tcW w:w="1559" w:type="dxa"/>
          </w:tcPr>
          <w:p w:rsidR="004D3362" w:rsidRPr="00670F9F" w:rsidRDefault="008F3140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D3362">
              <w:rPr>
                <w:rFonts w:ascii="Arial" w:hAnsi="Arial" w:cs="Arial"/>
                <w:sz w:val="22"/>
                <w:szCs w:val="22"/>
              </w:rPr>
              <w:t>º Semana</w:t>
            </w:r>
          </w:p>
        </w:tc>
        <w:tc>
          <w:tcPr>
            <w:tcW w:w="3260" w:type="dxa"/>
            <w:vAlign w:val="bottom"/>
          </w:tcPr>
          <w:p w:rsidR="00F15799" w:rsidRDefault="00F15799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657" w:type="dxa"/>
            <w:vMerge/>
          </w:tcPr>
          <w:p w:rsidR="004D3362" w:rsidRDefault="004D3362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F3140">
        <w:tc>
          <w:tcPr>
            <w:tcW w:w="1668" w:type="dxa"/>
            <w:vAlign w:val="bottom"/>
          </w:tcPr>
          <w:p w:rsidR="00F15799" w:rsidRDefault="00F15799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01/07/2014</w:t>
            </w:r>
          </w:p>
        </w:tc>
        <w:tc>
          <w:tcPr>
            <w:tcW w:w="1559" w:type="dxa"/>
          </w:tcPr>
          <w:p w:rsidR="004D3362" w:rsidRPr="00670F9F" w:rsidRDefault="008F3140" w:rsidP="004D3362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D3362">
              <w:rPr>
                <w:rFonts w:ascii="Arial" w:hAnsi="Arial" w:cs="Arial"/>
                <w:sz w:val="22"/>
                <w:szCs w:val="22"/>
              </w:rPr>
              <w:t>° Semana</w:t>
            </w:r>
          </w:p>
        </w:tc>
        <w:tc>
          <w:tcPr>
            <w:tcW w:w="3260" w:type="dxa"/>
            <w:vAlign w:val="bottom"/>
          </w:tcPr>
          <w:p w:rsidR="00F15799" w:rsidRDefault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7657" w:type="dxa"/>
            <w:vMerge/>
          </w:tcPr>
          <w:p w:rsidR="004D3362" w:rsidRDefault="004D3362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F3140">
        <w:tc>
          <w:tcPr>
            <w:tcW w:w="1668" w:type="dxa"/>
            <w:vAlign w:val="bottom"/>
          </w:tcPr>
          <w:p w:rsidR="004D3362" w:rsidRDefault="00F15799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02/07/2014</w:t>
            </w:r>
          </w:p>
        </w:tc>
        <w:tc>
          <w:tcPr>
            <w:tcW w:w="1559" w:type="dxa"/>
          </w:tcPr>
          <w:p w:rsidR="004D3362" w:rsidRPr="00670F9F" w:rsidRDefault="008F3140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D3362">
              <w:rPr>
                <w:rFonts w:ascii="Arial" w:hAnsi="Arial" w:cs="Arial"/>
                <w:sz w:val="22"/>
                <w:szCs w:val="22"/>
              </w:rPr>
              <w:t>° Semana</w:t>
            </w:r>
          </w:p>
        </w:tc>
        <w:tc>
          <w:tcPr>
            <w:tcW w:w="3260" w:type="dxa"/>
            <w:vAlign w:val="bottom"/>
          </w:tcPr>
          <w:p w:rsidR="004D3362" w:rsidRDefault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657" w:type="dxa"/>
            <w:vMerge/>
          </w:tcPr>
          <w:p w:rsidR="004D3362" w:rsidRDefault="004D3362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F3140">
        <w:tc>
          <w:tcPr>
            <w:tcW w:w="1668" w:type="dxa"/>
            <w:vAlign w:val="bottom"/>
          </w:tcPr>
          <w:p w:rsidR="004D3362" w:rsidRDefault="00F15799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03/07/2014</w:t>
            </w:r>
          </w:p>
        </w:tc>
        <w:tc>
          <w:tcPr>
            <w:tcW w:w="1559" w:type="dxa"/>
          </w:tcPr>
          <w:p w:rsidR="004D3362" w:rsidRPr="00670F9F" w:rsidRDefault="00E811D0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10434">
              <w:rPr>
                <w:rFonts w:ascii="Arial" w:hAnsi="Arial" w:cs="Arial"/>
                <w:sz w:val="22"/>
                <w:szCs w:val="22"/>
              </w:rPr>
              <w:t>°Semana</w:t>
            </w:r>
          </w:p>
        </w:tc>
        <w:tc>
          <w:tcPr>
            <w:tcW w:w="3260" w:type="dxa"/>
            <w:vAlign w:val="bottom"/>
          </w:tcPr>
          <w:p w:rsidR="004D3362" w:rsidRDefault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7657" w:type="dxa"/>
            <w:vMerge/>
          </w:tcPr>
          <w:p w:rsidR="004D3362" w:rsidRDefault="004D3362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552E4">
        <w:trPr>
          <w:trHeight w:val="1892"/>
        </w:trPr>
        <w:tc>
          <w:tcPr>
            <w:tcW w:w="6487" w:type="dxa"/>
            <w:gridSpan w:val="3"/>
            <w:vAlign w:val="center"/>
          </w:tcPr>
          <w:p w:rsidR="004D3362" w:rsidRPr="008552E4" w:rsidRDefault="004D3362" w:rsidP="008552E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E4">
              <w:rPr>
                <w:rFonts w:ascii="Arial" w:hAnsi="Arial" w:cs="Arial"/>
                <w:b/>
                <w:sz w:val="22"/>
                <w:szCs w:val="22"/>
              </w:rPr>
              <w:t>Classificação conforme Resolução CONAMA nº274/2000</w:t>
            </w:r>
          </w:p>
        </w:tc>
        <w:tc>
          <w:tcPr>
            <w:tcW w:w="7657" w:type="dxa"/>
            <w:vMerge/>
          </w:tcPr>
          <w:p w:rsidR="004D3362" w:rsidRDefault="004D3362" w:rsidP="0002449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758E" w:rsidRDefault="00A4758E" w:rsidP="00024494">
      <w:pPr>
        <w:tabs>
          <w:tab w:val="left" w:pos="1139"/>
        </w:tabs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741A6A" w:rsidTr="008552E4">
        <w:trPr>
          <w:trHeight w:val="1212"/>
        </w:trPr>
        <w:tc>
          <w:tcPr>
            <w:tcW w:w="7072" w:type="dxa"/>
            <w:vAlign w:val="center"/>
          </w:tcPr>
          <w:p w:rsidR="00741A6A" w:rsidRDefault="00F87EAB" w:rsidP="008552E4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Balneabilidade</w:t>
            </w:r>
          </w:p>
          <w:p w:rsidR="00F87EAB" w:rsidRPr="00F87EAB" w:rsidRDefault="00F87EAB" w:rsidP="008552E4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7EAB">
              <w:rPr>
                <w:rFonts w:ascii="Arial" w:hAnsi="Arial" w:cs="Arial"/>
                <w:sz w:val="36"/>
                <w:szCs w:val="36"/>
              </w:rPr>
              <w:t>(qualidade microbiológica)</w:t>
            </w:r>
          </w:p>
        </w:tc>
        <w:tc>
          <w:tcPr>
            <w:tcW w:w="7072" w:type="dxa"/>
            <w:vAlign w:val="center"/>
          </w:tcPr>
          <w:p w:rsidR="00741A6A" w:rsidRPr="00F87EAB" w:rsidRDefault="00F87EAB" w:rsidP="00F87EAB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PRÓPRIA PARA BANHO </w:t>
            </w:r>
          </w:p>
        </w:tc>
      </w:tr>
    </w:tbl>
    <w:p w:rsidR="009711C8" w:rsidRPr="002412A0" w:rsidRDefault="00973B02" w:rsidP="009711C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9711C8">
        <w:rPr>
          <w:rFonts w:ascii="Arial" w:hAnsi="Arial" w:cs="Arial"/>
          <w:b/>
          <w:sz w:val="28"/>
          <w:szCs w:val="28"/>
        </w:rPr>
        <w:t>º Bol</w:t>
      </w:r>
      <w:r>
        <w:rPr>
          <w:rFonts w:ascii="Arial" w:hAnsi="Arial" w:cs="Arial"/>
          <w:b/>
          <w:sz w:val="28"/>
          <w:szCs w:val="28"/>
        </w:rPr>
        <w:t>etim de Balneabilidade. Data: 04/07/2014</w:t>
      </w:r>
    </w:p>
    <w:tbl>
      <w:tblPr>
        <w:tblStyle w:val="Tabelacomgrade"/>
        <w:tblW w:w="0" w:type="auto"/>
        <w:tblLayout w:type="fixed"/>
        <w:tblLook w:val="04A0"/>
      </w:tblPr>
      <w:tblGrid>
        <w:gridCol w:w="3510"/>
        <w:gridCol w:w="10710"/>
      </w:tblGrid>
      <w:tr w:rsidR="009711C8" w:rsidTr="008F3140">
        <w:trPr>
          <w:trHeight w:val="1403"/>
        </w:trPr>
        <w:tc>
          <w:tcPr>
            <w:tcW w:w="3510" w:type="dxa"/>
          </w:tcPr>
          <w:p w:rsidR="009711C8" w:rsidRDefault="00DB3961" w:rsidP="008F3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089042" cy="890649"/>
                  <wp:effectExtent l="19050" t="0" r="6458" b="0"/>
                  <wp:docPr id="10" name="Imagem 9" descr="graci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cios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891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0" w:type="dxa"/>
            <w:vAlign w:val="center"/>
          </w:tcPr>
          <w:p w:rsidR="009711C8" w:rsidRPr="009711C8" w:rsidRDefault="009711C8" w:rsidP="009711C8">
            <w:pPr>
              <w:jc w:val="center"/>
              <w:rPr>
                <w:rFonts w:ascii="Arial" w:hAnsi="Arial" w:cs="Arial"/>
                <w:b/>
                <w:sz w:val="92"/>
                <w:szCs w:val="92"/>
              </w:rPr>
            </w:pPr>
            <w:r w:rsidRPr="009711C8">
              <w:rPr>
                <w:rFonts w:ascii="Arial" w:hAnsi="Arial" w:cs="Arial"/>
                <w:b/>
                <w:sz w:val="92"/>
                <w:szCs w:val="92"/>
              </w:rPr>
              <w:t>PRAIA DA GRACIOSA</w:t>
            </w:r>
          </w:p>
        </w:tc>
      </w:tr>
    </w:tbl>
    <w:p w:rsidR="009711C8" w:rsidRPr="00E72392" w:rsidRDefault="009711C8" w:rsidP="009711C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1559"/>
        <w:gridCol w:w="3260"/>
        <w:gridCol w:w="7657"/>
      </w:tblGrid>
      <w:tr w:rsidR="009711C8" w:rsidTr="008F3140">
        <w:trPr>
          <w:trHeight w:val="194"/>
        </w:trPr>
        <w:tc>
          <w:tcPr>
            <w:tcW w:w="1668" w:type="dxa"/>
            <w:vMerge w:val="restart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Merge w:val="restart"/>
            <w:vAlign w:val="center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Concentração NMP/100 mL</w:t>
            </w:r>
          </w:p>
        </w:tc>
        <w:tc>
          <w:tcPr>
            <w:tcW w:w="7657" w:type="dxa"/>
            <w:vMerge w:val="restart"/>
            <w:vAlign w:val="center"/>
          </w:tcPr>
          <w:p w:rsidR="009711C8" w:rsidRPr="004514F8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514F8">
              <w:rPr>
                <w:rFonts w:ascii="Arial" w:hAnsi="Arial" w:cs="Arial"/>
                <w:b/>
                <w:sz w:val="20"/>
                <w:szCs w:val="20"/>
              </w:rPr>
              <w:t>Resolução CONAMA nº 274/2000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52E4">
              <w:rPr>
                <w:rFonts w:ascii="Arial" w:hAnsi="Arial" w:cs="Arial"/>
                <w:b/>
                <w:sz w:val="20"/>
                <w:szCs w:val="20"/>
              </w:rPr>
              <w:t>Art. 2º As águas consideradas próprias poderão ser subdivididas nas seguintes categorias: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a) Excelente: quando em 80% ou mais de um conjunto de amostras obtidas em cada uma das cinco semanas anteriores, colhidas no mesmo local, houver, no máximo, 250 coliformes fecais (termotolerantes) ou 200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25 enterococos por l00 mililitros;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b) Muito Boa: quando em 80% ou mais de um conjunto de amostras obtidas em cada uma das cinco semanas anteriores, colhidas no mesmo local, houver, no máximo, 500 coliformes fecais (termotolerantes) ou 400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50 enterococos por 100 mililitros;</w:t>
            </w:r>
          </w:p>
          <w:p w:rsidR="009711C8" w:rsidRPr="00670F9F" w:rsidRDefault="009711C8" w:rsidP="008F314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c) Satisfatória: quando em 80% ou mais de um conjunto de amostras obtidas em cada uma das cinco semanas anteriores, colhidas no mesmo local, houver, no máximo 1.000 coliformes fecais (termotolerantes) ou 800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100 enterococos por 100 mililitros.</w:t>
            </w:r>
          </w:p>
        </w:tc>
      </w:tr>
      <w:tr w:rsidR="009711C8" w:rsidTr="008F3140">
        <w:trPr>
          <w:trHeight w:val="193"/>
        </w:trPr>
        <w:tc>
          <w:tcPr>
            <w:tcW w:w="1668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Bactéria Escherichia coli</w:t>
            </w:r>
          </w:p>
        </w:tc>
        <w:tc>
          <w:tcPr>
            <w:tcW w:w="7657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26/06/2014</w:t>
            </w:r>
          </w:p>
        </w:tc>
        <w:tc>
          <w:tcPr>
            <w:tcW w:w="1559" w:type="dxa"/>
          </w:tcPr>
          <w:p w:rsidR="00F15799" w:rsidRPr="00670F9F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F15799" w:rsidRDefault="00F15799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54.6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30/06/2014</w:t>
            </w:r>
          </w:p>
        </w:tc>
        <w:tc>
          <w:tcPr>
            <w:tcW w:w="1559" w:type="dxa"/>
          </w:tcPr>
          <w:p w:rsidR="00F15799" w:rsidRPr="00670F9F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F15799" w:rsidRDefault="00F15799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23.1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01/07/2014</w:t>
            </w:r>
          </w:p>
        </w:tc>
        <w:tc>
          <w:tcPr>
            <w:tcW w:w="1559" w:type="dxa"/>
          </w:tcPr>
          <w:p w:rsidR="00F15799" w:rsidRPr="00670F9F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 Semana</w:t>
            </w:r>
          </w:p>
        </w:tc>
        <w:tc>
          <w:tcPr>
            <w:tcW w:w="3260" w:type="dxa"/>
            <w:vAlign w:val="bottom"/>
          </w:tcPr>
          <w:p w:rsidR="00F15799" w:rsidRDefault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67.6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02/07/2014</w:t>
            </w:r>
          </w:p>
        </w:tc>
        <w:tc>
          <w:tcPr>
            <w:tcW w:w="1559" w:type="dxa"/>
          </w:tcPr>
          <w:p w:rsidR="00F15799" w:rsidRPr="00670F9F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F15799" w:rsidRDefault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03/07/2014</w:t>
            </w:r>
          </w:p>
        </w:tc>
        <w:tc>
          <w:tcPr>
            <w:tcW w:w="1559" w:type="dxa"/>
          </w:tcPr>
          <w:p w:rsidR="00F15799" w:rsidRPr="00670F9F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1°Semana</w:t>
            </w:r>
          </w:p>
        </w:tc>
        <w:tc>
          <w:tcPr>
            <w:tcW w:w="3260" w:type="dxa"/>
            <w:vAlign w:val="bottom"/>
          </w:tcPr>
          <w:p w:rsidR="00F15799" w:rsidRDefault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78.9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F3140">
        <w:trPr>
          <w:trHeight w:val="1892"/>
        </w:trPr>
        <w:tc>
          <w:tcPr>
            <w:tcW w:w="6487" w:type="dxa"/>
            <w:gridSpan w:val="3"/>
            <w:vAlign w:val="center"/>
          </w:tcPr>
          <w:p w:rsidR="004D3362" w:rsidRPr="008552E4" w:rsidRDefault="004D336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E4">
              <w:rPr>
                <w:rFonts w:ascii="Arial" w:hAnsi="Arial" w:cs="Arial"/>
                <w:b/>
                <w:sz w:val="22"/>
                <w:szCs w:val="22"/>
              </w:rPr>
              <w:t>Classificação conforme Resolução CONAMA nº274/2000</w:t>
            </w:r>
          </w:p>
        </w:tc>
        <w:tc>
          <w:tcPr>
            <w:tcW w:w="7657" w:type="dxa"/>
            <w:vMerge/>
          </w:tcPr>
          <w:p w:rsidR="004D3362" w:rsidRDefault="004D336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11C8" w:rsidRDefault="009711C8" w:rsidP="009711C8">
      <w:pPr>
        <w:tabs>
          <w:tab w:val="left" w:pos="1139"/>
        </w:tabs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9711C8" w:rsidTr="008F3140">
        <w:trPr>
          <w:trHeight w:val="1212"/>
        </w:trPr>
        <w:tc>
          <w:tcPr>
            <w:tcW w:w="7072" w:type="dxa"/>
            <w:vAlign w:val="center"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Balneabilidade</w:t>
            </w:r>
          </w:p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7EAB">
              <w:rPr>
                <w:rFonts w:ascii="Arial" w:hAnsi="Arial" w:cs="Arial"/>
                <w:sz w:val="36"/>
                <w:szCs w:val="36"/>
              </w:rPr>
              <w:t>(qualidade microbiológica)</w:t>
            </w:r>
          </w:p>
        </w:tc>
        <w:tc>
          <w:tcPr>
            <w:tcW w:w="7072" w:type="dxa"/>
            <w:vAlign w:val="center"/>
          </w:tcPr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PRÓPRIA PARA BANHO </w:t>
            </w:r>
          </w:p>
        </w:tc>
      </w:tr>
    </w:tbl>
    <w:p w:rsidR="009711C8" w:rsidRPr="002412A0" w:rsidRDefault="00973B02" w:rsidP="009711C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9711C8">
        <w:rPr>
          <w:rFonts w:ascii="Arial" w:hAnsi="Arial" w:cs="Arial"/>
          <w:b/>
          <w:sz w:val="28"/>
          <w:szCs w:val="28"/>
        </w:rPr>
        <w:t>º Bol</w:t>
      </w:r>
      <w:r w:rsidR="004D3362">
        <w:rPr>
          <w:rFonts w:ascii="Arial" w:hAnsi="Arial" w:cs="Arial"/>
          <w:b/>
          <w:sz w:val="28"/>
          <w:szCs w:val="28"/>
        </w:rPr>
        <w:t>eti</w:t>
      </w:r>
      <w:r>
        <w:rPr>
          <w:rFonts w:ascii="Arial" w:hAnsi="Arial" w:cs="Arial"/>
          <w:b/>
          <w:sz w:val="28"/>
          <w:szCs w:val="28"/>
        </w:rPr>
        <w:t>m de Balneabilidade. Data: 04/07/2014</w:t>
      </w:r>
    </w:p>
    <w:tbl>
      <w:tblPr>
        <w:tblStyle w:val="Tabelacomgrade"/>
        <w:tblW w:w="0" w:type="auto"/>
        <w:tblLayout w:type="fixed"/>
        <w:tblLook w:val="04A0"/>
      </w:tblPr>
      <w:tblGrid>
        <w:gridCol w:w="3510"/>
        <w:gridCol w:w="10710"/>
      </w:tblGrid>
      <w:tr w:rsidR="009711C8" w:rsidTr="008F3140">
        <w:trPr>
          <w:trHeight w:val="1403"/>
        </w:trPr>
        <w:tc>
          <w:tcPr>
            <w:tcW w:w="3510" w:type="dxa"/>
          </w:tcPr>
          <w:p w:rsidR="009711C8" w:rsidRDefault="00DB3961" w:rsidP="008F3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090947" cy="890649"/>
                  <wp:effectExtent l="19050" t="0" r="4553" b="0"/>
                  <wp:docPr id="11" name="Imagem 10" descr="arn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no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89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0" w:type="dxa"/>
            <w:vAlign w:val="center"/>
          </w:tcPr>
          <w:p w:rsidR="009711C8" w:rsidRPr="00C1383C" w:rsidRDefault="009711C8" w:rsidP="009711C8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PRAIA DAS ARNOS</w:t>
            </w:r>
          </w:p>
        </w:tc>
      </w:tr>
    </w:tbl>
    <w:p w:rsidR="009711C8" w:rsidRPr="00E72392" w:rsidRDefault="009711C8" w:rsidP="009711C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1559"/>
        <w:gridCol w:w="3260"/>
        <w:gridCol w:w="7657"/>
      </w:tblGrid>
      <w:tr w:rsidR="009711C8" w:rsidTr="008F3140">
        <w:trPr>
          <w:trHeight w:val="194"/>
        </w:trPr>
        <w:tc>
          <w:tcPr>
            <w:tcW w:w="1668" w:type="dxa"/>
            <w:vMerge w:val="restart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Merge w:val="restart"/>
            <w:vAlign w:val="center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Concentração NMP/100 mL</w:t>
            </w:r>
          </w:p>
        </w:tc>
        <w:tc>
          <w:tcPr>
            <w:tcW w:w="7657" w:type="dxa"/>
            <w:vMerge w:val="restart"/>
            <w:vAlign w:val="center"/>
          </w:tcPr>
          <w:p w:rsidR="009711C8" w:rsidRPr="004514F8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514F8">
              <w:rPr>
                <w:rFonts w:ascii="Arial" w:hAnsi="Arial" w:cs="Arial"/>
                <w:b/>
                <w:sz w:val="20"/>
                <w:szCs w:val="20"/>
              </w:rPr>
              <w:t>Resolução CONAMA nº 274/2000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52E4">
              <w:rPr>
                <w:rFonts w:ascii="Arial" w:hAnsi="Arial" w:cs="Arial"/>
                <w:b/>
                <w:sz w:val="20"/>
                <w:szCs w:val="20"/>
              </w:rPr>
              <w:t>Art. 2º As águas consideradas próprias poderão ser subdivididas nas seguintes categorias: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a) Excelente: quando em 80% ou mais de um conjunto de amostras obtidas em cada uma das cinco semanas anteriores, colhidas no mesmo local, houver, no máximo, 250 coliformes fecais (termotolerantes) ou 200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25 enterococos por l00 mililitros;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b) Muito Boa: quando em 80% ou mais de um conjunto de amostras obtidas em cada uma das cinco semanas anteriores, colhidas no mesmo local, houver, no máximo, 500 coliformes fecais (termotolerantes) ou 400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50 enterococos por 100 mililitros;</w:t>
            </w:r>
          </w:p>
          <w:p w:rsidR="009711C8" w:rsidRPr="00670F9F" w:rsidRDefault="009711C8" w:rsidP="008F314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c) Satisfatória: quando em 80% ou mais de um conjunto de amostras obtidas em cada uma das cinco semanas anteriores, colhidas no mesmo local, houver, no máximo 1.000 coliformes fecais (termotolerantes) ou 800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100 enterococos por 100 mililitros.</w:t>
            </w:r>
          </w:p>
        </w:tc>
      </w:tr>
      <w:tr w:rsidR="009711C8" w:rsidTr="008F3140">
        <w:trPr>
          <w:trHeight w:val="193"/>
        </w:trPr>
        <w:tc>
          <w:tcPr>
            <w:tcW w:w="1668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Bactéria Escherichia coli</w:t>
            </w:r>
          </w:p>
        </w:tc>
        <w:tc>
          <w:tcPr>
            <w:tcW w:w="7657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26/06/2014</w:t>
            </w:r>
          </w:p>
        </w:tc>
        <w:tc>
          <w:tcPr>
            <w:tcW w:w="1559" w:type="dxa"/>
          </w:tcPr>
          <w:p w:rsidR="00F15799" w:rsidRPr="00670F9F" w:rsidRDefault="00F15799" w:rsidP="00F15799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F15799" w:rsidRDefault="00973B02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30/06/2014</w:t>
            </w:r>
          </w:p>
        </w:tc>
        <w:tc>
          <w:tcPr>
            <w:tcW w:w="1559" w:type="dxa"/>
          </w:tcPr>
          <w:p w:rsidR="00F15799" w:rsidRPr="00670F9F" w:rsidRDefault="00F15799" w:rsidP="00F15799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F15799" w:rsidRDefault="00973B02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01/07/2014</w:t>
            </w:r>
          </w:p>
        </w:tc>
        <w:tc>
          <w:tcPr>
            <w:tcW w:w="1559" w:type="dxa"/>
          </w:tcPr>
          <w:p w:rsidR="00F15799" w:rsidRPr="00670F9F" w:rsidRDefault="00F15799" w:rsidP="00F15799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 Semana</w:t>
            </w:r>
          </w:p>
        </w:tc>
        <w:tc>
          <w:tcPr>
            <w:tcW w:w="3260" w:type="dxa"/>
            <w:vAlign w:val="bottom"/>
          </w:tcPr>
          <w:p w:rsidR="00F15799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142.1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02/07/2014</w:t>
            </w:r>
          </w:p>
        </w:tc>
        <w:tc>
          <w:tcPr>
            <w:tcW w:w="1559" w:type="dxa"/>
          </w:tcPr>
          <w:p w:rsidR="00F15799" w:rsidRPr="00670F9F" w:rsidRDefault="00F15799" w:rsidP="00F15799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F15799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79.8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F15799" w:rsidTr="008F3140">
        <w:tc>
          <w:tcPr>
            <w:tcW w:w="1668" w:type="dxa"/>
            <w:vAlign w:val="bottom"/>
          </w:tcPr>
          <w:p w:rsidR="00F15799" w:rsidRDefault="00F15799" w:rsidP="00F157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03/07/2014</w:t>
            </w:r>
          </w:p>
        </w:tc>
        <w:tc>
          <w:tcPr>
            <w:tcW w:w="1559" w:type="dxa"/>
          </w:tcPr>
          <w:p w:rsidR="00F15799" w:rsidRPr="00670F9F" w:rsidRDefault="00F15799" w:rsidP="00F15799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1°Semana</w:t>
            </w:r>
          </w:p>
        </w:tc>
        <w:tc>
          <w:tcPr>
            <w:tcW w:w="3260" w:type="dxa"/>
            <w:vAlign w:val="bottom"/>
          </w:tcPr>
          <w:p w:rsidR="00F15799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7657" w:type="dxa"/>
            <w:vMerge/>
          </w:tcPr>
          <w:p w:rsidR="00F15799" w:rsidRDefault="00F15799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4D3362" w:rsidTr="008F3140">
        <w:trPr>
          <w:trHeight w:val="1892"/>
        </w:trPr>
        <w:tc>
          <w:tcPr>
            <w:tcW w:w="6487" w:type="dxa"/>
            <w:gridSpan w:val="3"/>
            <w:vAlign w:val="center"/>
          </w:tcPr>
          <w:p w:rsidR="004D3362" w:rsidRPr="008552E4" w:rsidRDefault="004D336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E4">
              <w:rPr>
                <w:rFonts w:ascii="Arial" w:hAnsi="Arial" w:cs="Arial"/>
                <w:b/>
                <w:sz w:val="22"/>
                <w:szCs w:val="22"/>
              </w:rPr>
              <w:t>Classificação conforme Resolução CONAMA nº274/2000</w:t>
            </w:r>
          </w:p>
        </w:tc>
        <w:tc>
          <w:tcPr>
            <w:tcW w:w="7657" w:type="dxa"/>
            <w:vMerge/>
          </w:tcPr>
          <w:p w:rsidR="004D3362" w:rsidRDefault="004D336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11C8" w:rsidRDefault="009711C8" w:rsidP="009711C8">
      <w:pPr>
        <w:tabs>
          <w:tab w:val="left" w:pos="1139"/>
        </w:tabs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9711C8" w:rsidTr="008F3140">
        <w:trPr>
          <w:trHeight w:val="1212"/>
        </w:trPr>
        <w:tc>
          <w:tcPr>
            <w:tcW w:w="7072" w:type="dxa"/>
            <w:vAlign w:val="center"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Balneabilidade</w:t>
            </w:r>
          </w:p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7EAB">
              <w:rPr>
                <w:rFonts w:ascii="Arial" w:hAnsi="Arial" w:cs="Arial"/>
                <w:sz w:val="36"/>
                <w:szCs w:val="36"/>
              </w:rPr>
              <w:t>(qualidade microbiológica)</w:t>
            </w:r>
          </w:p>
        </w:tc>
        <w:tc>
          <w:tcPr>
            <w:tcW w:w="7072" w:type="dxa"/>
            <w:vAlign w:val="center"/>
          </w:tcPr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PRÓPRIA PARA BANHO </w:t>
            </w:r>
          </w:p>
        </w:tc>
      </w:tr>
    </w:tbl>
    <w:p w:rsidR="00973B02" w:rsidRPr="002412A0" w:rsidRDefault="00973B02" w:rsidP="00973B0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1º Boletim de Balneabilidade. Data: 04/07/2014</w:t>
      </w:r>
    </w:p>
    <w:tbl>
      <w:tblPr>
        <w:tblStyle w:val="Tabelacomgrade"/>
        <w:tblW w:w="0" w:type="auto"/>
        <w:tblLayout w:type="fixed"/>
        <w:tblLook w:val="04A0"/>
      </w:tblPr>
      <w:tblGrid>
        <w:gridCol w:w="3510"/>
        <w:gridCol w:w="10710"/>
      </w:tblGrid>
      <w:tr w:rsidR="009711C8" w:rsidTr="008F3140">
        <w:trPr>
          <w:trHeight w:val="1403"/>
        </w:trPr>
        <w:tc>
          <w:tcPr>
            <w:tcW w:w="3510" w:type="dxa"/>
          </w:tcPr>
          <w:p w:rsidR="009711C8" w:rsidRDefault="009711C8" w:rsidP="008F3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2183642" cy="884763"/>
                  <wp:effectExtent l="19050" t="0" r="7108" b="0"/>
                  <wp:docPr id="5" name="Imagem 1" descr="palmas_f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mas_f_0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666" cy="8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0" w:type="dxa"/>
            <w:vAlign w:val="center"/>
          </w:tcPr>
          <w:p w:rsidR="009711C8" w:rsidRPr="00C1383C" w:rsidRDefault="009711C8" w:rsidP="009711C8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PRAIA DO CAJU</w:t>
            </w:r>
          </w:p>
        </w:tc>
      </w:tr>
    </w:tbl>
    <w:p w:rsidR="009711C8" w:rsidRPr="00E72392" w:rsidRDefault="009711C8" w:rsidP="009711C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1559"/>
        <w:gridCol w:w="3260"/>
        <w:gridCol w:w="7657"/>
      </w:tblGrid>
      <w:tr w:rsidR="009711C8" w:rsidTr="008F3140">
        <w:trPr>
          <w:trHeight w:val="194"/>
        </w:trPr>
        <w:tc>
          <w:tcPr>
            <w:tcW w:w="1668" w:type="dxa"/>
            <w:vMerge w:val="restart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Merge w:val="restart"/>
            <w:vAlign w:val="center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Concentração NMP/100 mL</w:t>
            </w:r>
          </w:p>
        </w:tc>
        <w:tc>
          <w:tcPr>
            <w:tcW w:w="7657" w:type="dxa"/>
            <w:vMerge w:val="restart"/>
            <w:vAlign w:val="center"/>
          </w:tcPr>
          <w:p w:rsidR="009711C8" w:rsidRPr="004514F8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514F8">
              <w:rPr>
                <w:rFonts w:ascii="Arial" w:hAnsi="Arial" w:cs="Arial"/>
                <w:b/>
                <w:sz w:val="20"/>
                <w:szCs w:val="20"/>
              </w:rPr>
              <w:t>Resolução CONAMA nº 274/2000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52E4">
              <w:rPr>
                <w:rFonts w:ascii="Arial" w:hAnsi="Arial" w:cs="Arial"/>
                <w:b/>
                <w:sz w:val="20"/>
                <w:szCs w:val="20"/>
              </w:rPr>
              <w:t>Art. 2º As águas consideradas próprias poderão ser subdivididas nas seguintes categorias: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a) Excelente: quando em 80% ou mais de um conjunto de amostras obtidas em cada uma das cinco semanas anteriores, colhidas no mesmo local, houver, no máximo, 250 coliformes fecais (termotolerantes) ou 200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25 enterococos por l00 mililitros;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b) Muito Boa: quando em 80% ou mais de um conjunto de amostras obtidas em cada uma das cinco semanas anteriores, colhidas no mesmo local, houver, no máximo, 500 coliformes fecais (termotolerantes) ou 400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50 enterococos por 100 mililitros;</w:t>
            </w:r>
          </w:p>
          <w:p w:rsidR="009711C8" w:rsidRPr="00670F9F" w:rsidRDefault="009711C8" w:rsidP="008F314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c) Satisfatória: quando em 80% ou mais de um conjunto de amostras obtidas em cada uma das cinco semanas anteriores, colhidas no mesmo local, houver, no máximo 1.000 coliformes fecais (termotolerantes) ou 800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100 enterococos por 100 mililitros.</w:t>
            </w:r>
          </w:p>
        </w:tc>
      </w:tr>
      <w:tr w:rsidR="009711C8" w:rsidTr="008F3140">
        <w:trPr>
          <w:trHeight w:val="193"/>
        </w:trPr>
        <w:tc>
          <w:tcPr>
            <w:tcW w:w="1668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Bactéria Escherichia coli</w:t>
            </w:r>
          </w:p>
        </w:tc>
        <w:tc>
          <w:tcPr>
            <w:tcW w:w="7657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973B02" w:rsidRDefault="00973B02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973B02" w:rsidRDefault="00973B02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83.6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 Semana</w:t>
            </w:r>
          </w:p>
        </w:tc>
        <w:tc>
          <w:tcPr>
            <w:tcW w:w="3260" w:type="dxa"/>
            <w:vAlign w:val="bottom"/>
          </w:tcPr>
          <w:p w:rsidR="00973B02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973B02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1°Semana</w:t>
            </w:r>
          </w:p>
        </w:tc>
        <w:tc>
          <w:tcPr>
            <w:tcW w:w="3260" w:type="dxa"/>
            <w:vAlign w:val="bottom"/>
          </w:tcPr>
          <w:p w:rsidR="00973B02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31CAF" w:rsidTr="008F3140">
        <w:trPr>
          <w:trHeight w:val="1892"/>
        </w:trPr>
        <w:tc>
          <w:tcPr>
            <w:tcW w:w="6487" w:type="dxa"/>
            <w:gridSpan w:val="3"/>
            <w:vAlign w:val="center"/>
          </w:tcPr>
          <w:p w:rsidR="00E31CAF" w:rsidRPr="008552E4" w:rsidRDefault="00E31CAF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E4">
              <w:rPr>
                <w:rFonts w:ascii="Arial" w:hAnsi="Arial" w:cs="Arial"/>
                <w:b/>
                <w:sz w:val="22"/>
                <w:szCs w:val="22"/>
              </w:rPr>
              <w:t>Classificação conforme Resolução CONAMA nº274/2000</w:t>
            </w:r>
          </w:p>
        </w:tc>
        <w:tc>
          <w:tcPr>
            <w:tcW w:w="7657" w:type="dxa"/>
            <w:vMerge/>
          </w:tcPr>
          <w:p w:rsidR="00E31CAF" w:rsidRDefault="00E31CAF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11C8" w:rsidRDefault="009711C8" w:rsidP="009711C8">
      <w:pPr>
        <w:tabs>
          <w:tab w:val="left" w:pos="1139"/>
        </w:tabs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9711C8" w:rsidTr="008F3140">
        <w:trPr>
          <w:trHeight w:val="1212"/>
        </w:trPr>
        <w:tc>
          <w:tcPr>
            <w:tcW w:w="7072" w:type="dxa"/>
            <w:vAlign w:val="center"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Balneabilidade</w:t>
            </w:r>
          </w:p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7EAB">
              <w:rPr>
                <w:rFonts w:ascii="Arial" w:hAnsi="Arial" w:cs="Arial"/>
                <w:sz w:val="36"/>
                <w:szCs w:val="36"/>
              </w:rPr>
              <w:t>(qualidade microbiológica)</w:t>
            </w:r>
          </w:p>
        </w:tc>
        <w:tc>
          <w:tcPr>
            <w:tcW w:w="7072" w:type="dxa"/>
            <w:vAlign w:val="center"/>
          </w:tcPr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PRÓPRIA PARA BANHO </w:t>
            </w:r>
          </w:p>
        </w:tc>
      </w:tr>
    </w:tbl>
    <w:p w:rsidR="009711C8" w:rsidRPr="002412A0" w:rsidRDefault="00973B02" w:rsidP="009711C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</w:t>
      </w:r>
      <w:r w:rsidR="009711C8">
        <w:rPr>
          <w:rFonts w:ascii="Arial" w:hAnsi="Arial" w:cs="Arial"/>
          <w:b/>
          <w:sz w:val="28"/>
          <w:szCs w:val="28"/>
        </w:rPr>
        <w:t xml:space="preserve">º Boletim de Balneabilidade. Data: </w:t>
      </w:r>
      <w:r>
        <w:rPr>
          <w:rFonts w:ascii="Arial" w:hAnsi="Arial" w:cs="Arial"/>
          <w:b/>
          <w:sz w:val="28"/>
          <w:szCs w:val="28"/>
        </w:rPr>
        <w:t>04/07/2014</w:t>
      </w:r>
    </w:p>
    <w:tbl>
      <w:tblPr>
        <w:tblStyle w:val="Tabelacomgrade"/>
        <w:tblW w:w="0" w:type="auto"/>
        <w:tblLayout w:type="fixed"/>
        <w:tblLook w:val="04A0"/>
      </w:tblPr>
      <w:tblGrid>
        <w:gridCol w:w="3510"/>
        <w:gridCol w:w="10710"/>
      </w:tblGrid>
      <w:tr w:rsidR="009711C8" w:rsidTr="008F3140">
        <w:trPr>
          <w:trHeight w:val="1403"/>
        </w:trPr>
        <w:tc>
          <w:tcPr>
            <w:tcW w:w="3510" w:type="dxa"/>
          </w:tcPr>
          <w:p w:rsidR="009711C8" w:rsidRDefault="00DB3961" w:rsidP="008F3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928503" cy="890649"/>
                  <wp:effectExtent l="19050" t="0" r="0" b="0"/>
                  <wp:docPr id="12" name="Imagem 11" descr="buri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iti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12" cy="88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0" w:type="dxa"/>
            <w:vAlign w:val="center"/>
          </w:tcPr>
          <w:p w:rsidR="009711C8" w:rsidRPr="00C1383C" w:rsidRDefault="009711C8" w:rsidP="009711C8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</w:rPr>
              <w:t>PRAIA DOS BURITIS</w:t>
            </w:r>
          </w:p>
        </w:tc>
      </w:tr>
    </w:tbl>
    <w:p w:rsidR="009711C8" w:rsidRPr="00E72392" w:rsidRDefault="009711C8" w:rsidP="009711C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1559"/>
        <w:gridCol w:w="3260"/>
        <w:gridCol w:w="7657"/>
      </w:tblGrid>
      <w:tr w:rsidR="009711C8" w:rsidTr="008F3140">
        <w:trPr>
          <w:trHeight w:val="194"/>
        </w:trPr>
        <w:tc>
          <w:tcPr>
            <w:tcW w:w="1668" w:type="dxa"/>
            <w:vMerge w:val="restart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Merge w:val="restart"/>
            <w:vAlign w:val="center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Concentração NMP/100 mL</w:t>
            </w:r>
          </w:p>
        </w:tc>
        <w:tc>
          <w:tcPr>
            <w:tcW w:w="7657" w:type="dxa"/>
            <w:vMerge w:val="restart"/>
            <w:vAlign w:val="center"/>
          </w:tcPr>
          <w:p w:rsidR="009711C8" w:rsidRPr="004514F8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514F8">
              <w:rPr>
                <w:rFonts w:ascii="Arial" w:hAnsi="Arial" w:cs="Arial"/>
                <w:b/>
                <w:sz w:val="20"/>
                <w:szCs w:val="20"/>
              </w:rPr>
              <w:t>Resolução CONAMA nº 274/2000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552E4">
              <w:rPr>
                <w:rFonts w:ascii="Arial" w:hAnsi="Arial" w:cs="Arial"/>
                <w:b/>
                <w:sz w:val="20"/>
                <w:szCs w:val="20"/>
              </w:rPr>
              <w:t>Art. 2º As águas consideradas próprias poderão ser subdivididas nas seguintes categorias: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a) Excelente: quando em 80% ou mais de um conjunto de amostras obtidas em cada uma das cinco semanas anteriores, colhidas no mesmo local, houver, no máximo, 250 coliformes fecais (termotolerantes) ou 200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25 enterococos por l00 mililitros;</w:t>
            </w:r>
          </w:p>
          <w:p w:rsidR="009711C8" w:rsidRPr="008552E4" w:rsidRDefault="009711C8" w:rsidP="008F31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b) Muito Boa: quando em 80% ou mais de um conjunto de amostras obtidas em cada uma das cinco semanas anteriores, colhidas no mesmo local, houver, no máximo, 500 coliformes fecais (termotolerantes) ou 400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50 enterococos por 100 mililitros;</w:t>
            </w:r>
          </w:p>
          <w:p w:rsidR="009711C8" w:rsidRPr="00670F9F" w:rsidRDefault="009711C8" w:rsidP="008F3140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552E4">
              <w:rPr>
                <w:rFonts w:ascii="Arial" w:hAnsi="Arial" w:cs="Arial"/>
                <w:sz w:val="20"/>
                <w:szCs w:val="20"/>
              </w:rPr>
              <w:t xml:space="preserve">c) Satisfatória: quando em 80% ou mais de um conjunto de amostras obtidas em cada uma das cinco semanas anteriores, colhidas no mesmo local, houver, no máximo 1.000 coliformes fecais (termotolerantes) ou 800 </w:t>
            </w:r>
            <w:r w:rsidRPr="004514F8">
              <w:rPr>
                <w:rFonts w:ascii="Arial" w:hAnsi="Arial" w:cs="Arial"/>
                <w:i/>
                <w:sz w:val="20"/>
                <w:szCs w:val="20"/>
              </w:rPr>
              <w:t>Escherichia coli</w:t>
            </w:r>
            <w:r w:rsidRPr="008552E4">
              <w:rPr>
                <w:rFonts w:ascii="Arial" w:hAnsi="Arial" w:cs="Arial"/>
                <w:sz w:val="20"/>
                <w:szCs w:val="20"/>
              </w:rPr>
              <w:t xml:space="preserve"> ou 100 enterococos por 100 mililitros.</w:t>
            </w:r>
          </w:p>
        </w:tc>
      </w:tr>
      <w:tr w:rsidR="009711C8" w:rsidTr="008F3140">
        <w:trPr>
          <w:trHeight w:val="193"/>
        </w:trPr>
        <w:tc>
          <w:tcPr>
            <w:tcW w:w="1668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9711C8" w:rsidRPr="00670F9F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F9F">
              <w:rPr>
                <w:rFonts w:ascii="Arial" w:hAnsi="Arial" w:cs="Arial"/>
                <w:b/>
                <w:sz w:val="22"/>
                <w:szCs w:val="22"/>
              </w:rPr>
              <w:t>Bactéria Escherichia coli</w:t>
            </w:r>
          </w:p>
        </w:tc>
        <w:tc>
          <w:tcPr>
            <w:tcW w:w="7657" w:type="dxa"/>
            <w:vMerge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26/06/2014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973B02" w:rsidRDefault="00973B02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30/06/2014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973B02" w:rsidRDefault="00973B02" w:rsidP="008F314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01/07/2014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 Semana</w:t>
            </w:r>
          </w:p>
        </w:tc>
        <w:tc>
          <w:tcPr>
            <w:tcW w:w="3260" w:type="dxa"/>
            <w:vAlign w:val="bottom"/>
          </w:tcPr>
          <w:p w:rsidR="00973B02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02/07/2014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1º Semana</w:t>
            </w:r>
          </w:p>
        </w:tc>
        <w:tc>
          <w:tcPr>
            <w:tcW w:w="3260" w:type="dxa"/>
            <w:vAlign w:val="bottom"/>
          </w:tcPr>
          <w:p w:rsidR="00973B02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3B02" w:rsidTr="008F3140">
        <w:tc>
          <w:tcPr>
            <w:tcW w:w="1668" w:type="dxa"/>
            <w:vAlign w:val="bottom"/>
          </w:tcPr>
          <w:p w:rsidR="00973B02" w:rsidRDefault="00973B02" w:rsidP="001B22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03/07/2014</w:t>
            </w:r>
          </w:p>
        </w:tc>
        <w:tc>
          <w:tcPr>
            <w:tcW w:w="1559" w:type="dxa"/>
          </w:tcPr>
          <w:p w:rsidR="00973B02" w:rsidRPr="00670F9F" w:rsidRDefault="00973B02" w:rsidP="001B228F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1°Semana</w:t>
            </w:r>
          </w:p>
        </w:tc>
        <w:tc>
          <w:tcPr>
            <w:tcW w:w="3260" w:type="dxa"/>
            <w:vAlign w:val="bottom"/>
          </w:tcPr>
          <w:p w:rsidR="00973B02" w:rsidRDefault="00973B0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7657" w:type="dxa"/>
            <w:vMerge/>
          </w:tcPr>
          <w:p w:rsidR="00973B02" w:rsidRDefault="00973B02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31CAF" w:rsidTr="008F3140">
        <w:trPr>
          <w:trHeight w:val="1892"/>
        </w:trPr>
        <w:tc>
          <w:tcPr>
            <w:tcW w:w="6487" w:type="dxa"/>
            <w:gridSpan w:val="3"/>
            <w:vAlign w:val="center"/>
          </w:tcPr>
          <w:p w:rsidR="00E31CAF" w:rsidRPr="008552E4" w:rsidRDefault="00E31CAF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2E4">
              <w:rPr>
                <w:rFonts w:ascii="Arial" w:hAnsi="Arial" w:cs="Arial"/>
                <w:b/>
                <w:sz w:val="22"/>
                <w:szCs w:val="22"/>
              </w:rPr>
              <w:t>Classificação conforme Resolução CONAMA nº274/2000</w:t>
            </w:r>
          </w:p>
        </w:tc>
        <w:tc>
          <w:tcPr>
            <w:tcW w:w="7657" w:type="dxa"/>
            <w:vMerge/>
          </w:tcPr>
          <w:p w:rsidR="00E31CAF" w:rsidRDefault="00E31CAF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11C8" w:rsidRDefault="009711C8" w:rsidP="009711C8">
      <w:pPr>
        <w:tabs>
          <w:tab w:val="left" w:pos="1139"/>
        </w:tabs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7072"/>
        <w:gridCol w:w="7072"/>
      </w:tblGrid>
      <w:tr w:rsidR="009711C8" w:rsidTr="008F3140">
        <w:trPr>
          <w:trHeight w:val="1212"/>
        </w:trPr>
        <w:tc>
          <w:tcPr>
            <w:tcW w:w="7072" w:type="dxa"/>
            <w:vAlign w:val="center"/>
          </w:tcPr>
          <w:p w:rsidR="009711C8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Balneabilidade</w:t>
            </w:r>
          </w:p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87EAB">
              <w:rPr>
                <w:rFonts w:ascii="Arial" w:hAnsi="Arial" w:cs="Arial"/>
                <w:sz w:val="36"/>
                <w:szCs w:val="36"/>
              </w:rPr>
              <w:t>(qualidade microbiológica)</w:t>
            </w:r>
          </w:p>
        </w:tc>
        <w:tc>
          <w:tcPr>
            <w:tcW w:w="7072" w:type="dxa"/>
            <w:vAlign w:val="center"/>
          </w:tcPr>
          <w:p w:rsidR="009711C8" w:rsidRPr="00F87EAB" w:rsidRDefault="009711C8" w:rsidP="008F3140">
            <w:pPr>
              <w:tabs>
                <w:tab w:val="left" w:pos="1139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PRÓPRIA PARA BANHO </w:t>
            </w:r>
          </w:p>
        </w:tc>
      </w:tr>
    </w:tbl>
    <w:p w:rsidR="00741A6A" w:rsidRDefault="00741A6A" w:rsidP="00922F64">
      <w:pPr>
        <w:rPr>
          <w:rFonts w:ascii="Arial" w:hAnsi="Arial" w:cs="Arial"/>
          <w:b/>
        </w:rPr>
      </w:pPr>
    </w:p>
    <w:sectPr w:rsidR="00741A6A" w:rsidSect="004112D7">
      <w:headerReference w:type="default" r:id="rId12"/>
      <w:footerReference w:type="defaul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86" w:rsidRDefault="00407C86">
      <w:r>
        <w:separator/>
      </w:r>
    </w:p>
  </w:endnote>
  <w:endnote w:type="continuationSeparator" w:id="1">
    <w:p w:rsidR="00407C86" w:rsidRDefault="0040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99" w:rsidRDefault="00F15799" w:rsidP="000A70D2">
    <w:pPr>
      <w:pStyle w:val="Cabealho"/>
      <w:tabs>
        <w:tab w:val="left" w:pos="708"/>
      </w:tabs>
      <w:jc w:val="center"/>
      <w:rPr>
        <w:rFonts w:ascii="Arial" w:hAnsi="Arial" w:cs="Arial"/>
        <w:b/>
        <w:sz w:val="20"/>
        <w:szCs w:val="20"/>
      </w:rPr>
    </w:pPr>
  </w:p>
  <w:p w:rsidR="00F15799" w:rsidRPr="00C10CC4" w:rsidRDefault="00F15799" w:rsidP="00B00A1B">
    <w:pPr>
      <w:pStyle w:val="Cabealho"/>
      <w:tabs>
        <w:tab w:val="left" w:pos="708"/>
      </w:tabs>
      <w:jc w:val="center"/>
      <w:rPr>
        <w:rFonts w:ascii="Arial" w:hAnsi="Arial" w:cs="Arial"/>
        <w:b/>
        <w:sz w:val="18"/>
        <w:szCs w:val="18"/>
      </w:rPr>
    </w:pPr>
    <w:r w:rsidRPr="00C10CC4">
      <w:rPr>
        <w:rFonts w:ascii="Arial" w:hAnsi="Arial" w:cs="Arial"/>
        <w:b/>
        <w:sz w:val="18"/>
        <w:szCs w:val="18"/>
      </w:rPr>
      <w:t>Avenida Teotônio Segurado, 402 Sul, Área Verde, CEP 77.021-622 – Palmas/TO.</w:t>
    </w:r>
  </w:p>
  <w:p w:rsidR="00F15799" w:rsidRPr="000A70D2" w:rsidRDefault="00F15799" w:rsidP="00B00A1B">
    <w:pPr>
      <w:pStyle w:val="Cabealho"/>
      <w:tabs>
        <w:tab w:val="left" w:pos="70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Fone: (63) 3218 5476</w:t>
    </w:r>
  </w:p>
  <w:p w:rsidR="00F15799" w:rsidRDefault="00F15799" w:rsidP="000A70D2">
    <w:pPr>
      <w:pStyle w:val="Cabealho"/>
      <w:tabs>
        <w:tab w:val="left" w:pos="708"/>
      </w:tabs>
      <w:jc w:val="center"/>
      <w:rPr>
        <w:rFonts w:ascii="Arial" w:hAnsi="Arial" w:cs="Arial"/>
        <w:b/>
        <w:sz w:val="20"/>
        <w:szCs w:val="20"/>
      </w:rPr>
    </w:pPr>
    <w:r w:rsidRPr="00C10CC4">
      <w:rPr>
        <w:rFonts w:ascii="Arial" w:hAnsi="Arial" w:cs="Arial"/>
        <w:b/>
        <w:sz w:val="20"/>
        <w:szCs w:val="20"/>
      </w:rPr>
      <w:t>DISQUE DENÚNCIA: 08006445054</w:t>
    </w:r>
  </w:p>
  <w:p w:rsidR="00F15799" w:rsidRPr="000A70D2" w:rsidRDefault="00F15799" w:rsidP="000A70D2">
    <w:pPr>
      <w:pStyle w:val="Cabealho"/>
      <w:tabs>
        <w:tab w:val="left" w:pos="708"/>
      </w:tabs>
      <w:jc w:val="center"/>
      <w:rPr>
        <w:rFonts w:ascii="Arial" w:hAnsi="Arial" w:cs="Arial"/>
        <w:b/>
        <w:sz w:val="20"/>
        <w:szCs w:val="20"/>
      </w:rPr>
    </w:pPr>
    <w:r>
      <w:t xml:space="preserve">Ouvidoria Geral - </w:t>
    </w:r>
    <w:r w:rsidRPr="003C5D0E">
      <w:t>0800-6464 156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86" w:rsidRDefault="00407C86">
      <w:r>
        <w:separator/>
      </w:r>
    </w:p>
  </w:footnote>
  <w:footnote w:type="continuationSeparator" w:id="1">
    <w:p w:rsidR="00407C86" w:rsidRDefault="00407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99" w:rsidRDefault="00F15799" w:rsidP="000A70D2">
    <w:pPr>
      <w:pStyle w:val="Cabealho"/>
      <w:jc w:val="center"/>
    </w:pPr>
    <w:r>
      <w:object w:dxaOrig="2115" w:dyaOrig="2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7pt;height:44.9pt" o:ole="" filled="t">
          <v:fill color2="black" type="frame"/>
          <v:imagedata r:id="rId1" o:title=""/>
        </v:shape>
        <o:OLEObject Type="Embed" ProgID="PBrush" ShapeID="_x0000_i1025" DrawAspect="Content" ObjectID="_1466929746" r:id="rId2"/>
      </w:object>
    </w:r>
  </w:p>
  <w:p w:rsidR="00F15799" w:rsidRPr="00C10CC4" w:rsidRDefault="00F15799" w:rsidP="000A70D2">
    <w:pPr>
      <w:jc w:val="center"/>
      <w:rPr>
        <w:rFonts w:ascii="Arial" w:hAnsi="Arial" w:cs="Arial"/>
        <w:b/>
        <w:sz w:val="18"/>
        <w:szCs w:val="18"/>
      </w:rPr>
    </w:pPr>
    <w:r w:rsidRPr="00C10CC4">
      <w:rPr>
        <w:rFonts w:ascii="Arial" w:hAnsi="Arial" w:cs="Arial"/>
        <w:b/>
        <w:sz w:val="18"/>
        <w:szCs w:val="18"/>
      </w:rPr>
      <w:t>PREFEITURA MUNICIPAL DE PALMAS</w:t>
    </w:r>
  </w:p>
  <w:p w:rsidR="00F15799" w:rsidRPr="00C10CC4" w:rsidRDefault="00F15799" w:rsidP="000A70D2">
    <w:pPr>
      <w:pStyle w:val="Cabealho"/>
      <w:jc w:val="center"/>
      <w:rPr>
        <w:rFonts w:ascii="Arial" w:hAnsi="Arial" w:cs="Arial"/>
        <w:b/>
        <w:sz w:val="18"/>
        <w:szCs w:val="18"/>
      </w:rPr>
    </w:pPr>
    <w:r w:rsidRPr="00C10CC4">
      <w:rPr>
        <w:rFonts w:ascii="Arial" w:hAnsi="Arial" w:cs="Arial"/>
        <w:b/>
        <w:sz w:val="18"/>
        <w:szCs w:val="18"/>
      </w:rPr>
      <w:t xml:space="preserve">SECRETARIA DE MEIO AMBIENTE E </w:t>
    </w:r>
    <w:r>
      <w:rPr>
        <w:rFonts w:ascii="Arial" w:hAnsi="Arial" w:cs="Arial"/>
        <w:b/>
        <w:sz w:val="18"/>
        <w:szCs w:val="18"/>
      </w:rPr>
      <w:t>DESENVOLVIMENTO URBANO</w:t>
    </w:r>
    <w:r w:rsidRPr="00C10CC4">
      <w:rPr>
        <w:rFonts w:ascii="Arial" w:hAnsi="Arial" w:cs="Arial"/>
        <w:b/>
        <w:sz w:val="18"/>
        <w:szCs w:val="18"/>
      </w:rPr>
      <w:t>.</w:t>
    </w:r>
  </w:p>
  <w:p w:rsidR="00F15799" w:rsidRDefault="00E811D0" w:rsidP="000A70D2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DIRETORIA DE GESTÃO AMBIENTAL</w:t>
    </w:r>
  </w:p>
  <w:p w:rsidR="00F15799" w:rsidRPr="00C10CC4" w:rsidRDefault="00F15799" w:rsidP="000A70D2">
    <w:pPr>
      <w:pStyle w:val="Cabealho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D86"/>
    <w:multiLevelType w:val="hybridMultilevel"/>
    <w:tmpl w:val="E54AD4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9126B"/>
    <w:multiLevelType w:val="hybridMultilevel"/>
    <w:tmpl w:val="AE3CC176"/>
    <w:lvl w:ilvl="0" w:tplc="0416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43F32E1"/>
    <w:multiLevelType w:val="hybridMultilevel"/>
    <w:tmpl w:val="A3A46D24"/>
    <w:lvl w:ilvl="0" w:tplc="9F90D69C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24"/>
        <w:szCs w:val="24"/>
      </w:rPr>
    </w:lvl>
    <w:lvl w:ilvl="1" w:tplc="0416000B">
      <w:start w:val="1"/>
      <w:numFmt w:val="bullet"/>
      <w:lvlText w:val="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274D7C13"/>
    <w:multiLevelType w:val="hybridMultilevel"/>
    <w:tmpl w:val="836C2A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E1658"/>
    <w:multiLevelType w:val="hybridMultilevel"/>
    <w:tmpl w:val="CB587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51D71"/>
    <w:multiLevelType w:val="hybridMultilevel"/>
    <w:tmpl w:val="ACE21038"/>
    <w:lvl w:ilvl="0" w:tplc="D80835EA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38265606"/>
    <w:multiLevelType w:val="hybridMultilevel"/>
    <w:tmpl w:val="F9B66962"/>
    <w:lvl w:ilvl="0" w:tplc="E3249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65BE6"/>
    <w:multiLevelType w:val="hybridMultilevel"/>
    <w:tmpl w:val="5B2051BA"/>
    <w:lvl w:ilvl="0" w:tplc="1BAE698A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4B583C81"/>
    <w:multiLevelType w:val="hybridMultilevel"/>
    <w:tmpl w:val="5F2EE3F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EAE27FC"/>
    <w:multiLevelType w:val="hybridMultilevel"/>
    <w:tmpl w:val="4D82E276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>
    <w:nsid w:val="59E15B00"/>
    <w:multiLevelType w:val="hybridMultilevel"/>
    <w:tmpl w:val="24DC704C"/>
    <w:lvl w:ilvl="0" w:tplc="09A07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441CC"/>
    <w:multiLevelType w:val="hybridMultilevel"/>
    <w:tmpl w:val="EC74E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43848"/>
    <w:multiLevelType w:val="hybridMultilevel"/>
    <w:tmpl w:val="147E8FDC"/>
    <w:lvl w:ilvl="0" w:tplc="5EDEE0EA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5DCD3EAE"/>
    <w:multiLevelType w:val="hybridMultilevel"/>
    <w:tmpl w:val="4694209C"/>
    <w:lvl w:ilvl="0" w:tplc="190054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A3378"/>
    <w:multiLevelType w:val="hybridMultilevel"/>
    <w:tmpl w:val="2BBA0880"/>
    <w:lvl w:ilvl="0" w:tplc="DC7C40E6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4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6452E"/>
    <w:rsid w:val="0000256D"/>
    <w:rsid w:val="000050A8"/>
    <w:rsid w:val="0001325E"/>
    <w:rsid w:val="000139C3"/>
    <w:rsid w:val="000204EA"/>
    <w:rsid w:val="00022357"/>
    <w:rsid w:val="00022380"/>
    <w:rsid w:val="00022FF5"/>
    <w:rsid w:val="00023D24"/>
    <w:rsid w:val="00024494"/>
    <w:rsid w:val="00026697"/>
    <w:rsid w:val="000276BD"/>
    <w:rsid w:val="00027ADD"/>
    <w:rsid w:val="00031C68"/>
    <w:rsid w:val="00032701"/>
    <w:rsid w:val="00036EDC"/>
    <w:rsid w:val="0004369F"/>
    <w:rsid w:val="000444D4"/>
    <w:rsid w:val="00060BEA"/>
    <w:rsid w:val="00072F85"/>
    <w:rsid w:val="000743A1"/>
    <w:rsid w:val="000748E9"/>
    <w:rsid w:val="00075781"/>
    <w:rsid w:val="00077743"/>
    <w:rsid w:val="0008102B"/>
    <w:rsid w:val="000875BA"/>
    <w:rsid w:val="00094C32"/>
    <w:rsid w:val="00095CCA"/>
    <w:rsid w:val="0009686B"/>
    <w:rsid w:val="000A2D80"/>
    <w:rsid w:val="000A41B0"/>
    <w:rsid w:val="000A6C25"/>
    <w:rsid w:val="000A70D2"/>
    <w:rsid w:val="000B0BDC"/>
    <w:rsid w:val="000B2573"/>
    <w:rsid w:val="000B30AB"/>
    <w:rsid w:val="000B4EFB"/>
    <w:rsid w:val="000B608E"/>
    <w:rsid w:val="000C0880"/>
    <w:rsid w:val="000C0A4B"/>
    <w:rsid w:val="000E0763"/>
    <w:rsid w:val="000E3B63"/>
    <w:rsid w:val="000E51D3"/>
    <w:rsid w:val="000E5EC7"/>
    <w:rsid w:val="000E716C"/>
    <w:rsid w:val="001003B9"/>
    <w:rsid w:val="00103974"/>
    <w:rsid w:val="00103A23"/>
    <w:rsid w:val="0010574A"/>
    <w:rsid w:val="0010786B"/>
    <w:rsid w:val="00113499"/>
    <w:rsid w:val="00117EA2"/>
    <w:rsid w:val="00121655"/>
    <w:rsid w:val="001220BD"/>
    <w:rsid w:val="001310BE"/>
    <w:rsid w:val="00140BE5"/>
    <w:rsid w:val="001424B6"/>
    <w:rsid w:val="00143A26"/>
    <w:rsid w:val="00143CA7"/>
    <w:rsid w:val="0014597D"/>
    <w:rsid w:val="00150446"/>
    <w:rsid w:val="00150929"/>
    <w:rsid w:val="00150975"/>
    <w:rsid w:val="001520F4"/>
    <w:rsid w:val="001573A8"/>
    <w:rsid w:val="001628DD"/>
    <w:rsid w:val="00165256"/>
    <w:rsid w:val="00171062"/>
    <w:rsid w:val="00172769"/>
    <w:rsid w:val="001728CE"/>
    <w:rsid w:val="00183FE7"/>
    <w:rsid w:val="00184A90"/>
    <w:rsid w:val="00186053"/>
    <w:rsid w:val="001864CE"/>
    <w:rsid w:val="00193204"/>
    <w:rsid w:val="00193BDF"/>
    <w:rsid w:val="001974C0"/>
    <w:rsid w:val="001A17A9"/>
    <w:rsid w:val="001A3A34"/>
    <w:rsid w:val="001A3AB3"/>
    <w:rsid w:val="001A4596"/>
    <w:rsid w:val="001A4634"/>
    <w:rsid w:val="001A5CEE"/>
    <w:rsid w:val="001A7B3B"/>
    <w:rsid w:val="001B0CB3"/>
    <w:rsid w:val="001B6B2C"/>
    <w:rsid w:val="001B6CD8"/>
    <w:rsid w:val="001C2621"/>
    <w:rsid w:val="001C4B1B"/>
    <w:rsid w:val="001C7108"/>
    <w:rsid w:val="001D1630"/>
    <w:rsid w:val="001D37E5"/>
    <w:rsid w:val="001D3881"/>
    <w:rsid w:val="001D6928"/>
    <w:rsid w:val="001E1C34"/>
    <w:rsid w:val="001E5A36"/>
    <w:rsid w:val="001E6D7B"/>
    <w:rsid w:val="001F366A"/>
    <w:rsid w:val="001F5B4A"/>
    <w:rsid w:val="001F7093"/>
    <w:rsid w:val="002056FE"/>
    <w:rsid w:val="00206A19"/>
    <w:rsid w:val="00211E88"/>
    <w:rsid w:val="00213936"/>
    <w:rsid w:val="0021401B"/>
    <w:rsid w:val="00214D16"/>
    <w:rsid w:val="00220CEF"/>
    <w:rsid w:val="0022129E"/>
    <w:rsid w:val="00221770"/>
    <w:rsid w:val="002217CC"/>
    <w:rsid w:val="00224317"/>
    <w:rsid w:val="00224E10"/>
    <w:rsid w:val="00233E53"/>
    <w:rsid w:val="00234BBA"/>
    <w:rsid w:val="00236825"/>
    <w:rsid w:val="00237AF4"/>
    <w:rsid w:val="002412A0"/>
    <w:rsid w:val="00245131"/>
    <w:rsid w:val="00245830"/>
    <w:rsid w:val="00250113"/>
    <w:rsid w:val="00251171"/>
    <w:rsid w:val="00254983"/>
    <w:rsid w:val="00256AC2"/>
    <w:rsid w:val="00262D3A"/>
    <w:rsid w:val="0026538D"/>
    <w:rsid w:val="00265ADA"/>
    <w:rsid w:val="00266DC6"/>
    <w:rsid w:val="00270354"/>
    <w:rsid w:val="00270F26"/>
    <w:rsid w:val="00272A54"/>
    <w:rsid w:val="00276595"/>
    <w:rsid w:val="002774EC"/>
    <w:rsid w:val="0028716A"/>
    <w:rsid w:val="00287688"/>
    <w:rsid w:val="002877D3"/>
    <w:rsid w:val="0029345F"/>
    <w:rsid w:val="00296EE5"/>
    <w:rsid w:val="002A3241"/>
    <w:rsid w:val="002A7A0B"/>
    <w:rsid w:val="002A7B0B"/>
    <w:rsid w:val="002B140A"/>
    <w:rsid w:val="002B4CF6"/>
    <w:rsid w:val="002B672D"/>
    <w:rsid w:val="002C15C9"/>
    <w:rsid w:val="002C22EC"/>
    <w:rsid w:val="002C544A"/>
    <w:rsid w:val="002C6717"/>
    <w:rsid w:val="002D5EA2"/>
    <w:rsid w:val="002E13BD"/>
    <w:rsid w:val="002E476C"/>
    <w:rsid w:val="002E711C"/>
    <w:rsid w:val="002F05EF"/>
    <w:rsid w:val="002F0FBB"/>
    <w:rsid w:val="003026FB"/>
    <w:rsid w:val="0030379B"/>
    <w:rsid w:val="003067F2"/>
    <w:rsid w:val="003075E8"/>
    <w:rsid w:val="0031026A"/>
    <w:rsid w:val="003116F5"/>
    <w:rsid w:val="00316E9A"/>
    <w:rsid w:val="0032014C"/>
    <w:rsid w:val="00321C45"/>
    <w:rsid w:val="0032445B"/>
    <w:rsid w:val="00324EED"/>
    <w:rsid w:val="00325C84"/>
    <w:rsid w:val="00325DEB"/>
    <w:rsid w:val="0033164C"/>
    <w:rsid w:val="00337B4F"/>
    <w:rsid w:val="0034320D"/>
    <w:rsid w:val="003437E9"/>
    <w:rsid w:val="00343B7B"/>
    <w:rsid w:val="0034579F"/>
    <w:rsid w:val="003521DF"/>
    <w:rsid w:val="00353371"/>
    <w:rsid w:val="0036600C"/>
    <w:rsid w:val="00370A38"/>
    <w:rsid w:val="00373030"/>
    <w:rsid w:val="00373B41"/>
    <w:rsid w:val="003757F2"/>
    <w:rsid w:val="00375A2B"/>
    <w:rsid w:val="003760CC"/>
    <w:rsid w:val="00380F37"/>
    <w:rsid w:val="00381353"/>
    <w:rsid w:val="00381578"/>
    <w:rsid w:val="00384930"/>
    <w:rsid w:val="003855FB"/>
    <w:rsid w:val="00386827"/>
    <w:rsid w:val="0038709B"/>
    <w:rsid w:val="00391AEA"/>
    <w:rsid w:val="0039671A"/>
    <w:rsid w:val="003B0272"/>
    <w:rsid w:val="003B0999"/>
    <w:rsid w:val="003B4944"/>
    <w:rsid w:val="003B5F1E"/>
    <w:rsid w:val="003B73D7"/>
    <w:rsid w:val="003C284C"/>
    <w:rsid w:val="003C2BC6"/>
    <w:rsid w:val="003C322C"/>
    <w:rsid w:val="003C3415"/>
    <w:rsid w:val="003C38F1"/>
    <w:rsid w:val="003C3F2B"/>
    <w:rsid w:val="003C476D"/>
    <w:rsid w:val="003C48E9"/>
    <w:rsid w:val="003D1F72"/>
    <w:rsid w:val="003D36EC"/>
    <w:rsid w:val="003D46C9"/>
    <w:rsid w:val="003E0439"/>
    <w:rsid w:val="003E08B2"/>
    <w:rsid w:val="003E315A"/>
    <w:rsid w:val="003E3E0F"/>
    <w:rsid w:val="003E70B1"/>
    <w:rsid w:val="003E789F"/>
    <w:rsid w:val="003F4925"/>
    <w:rsid w:val="003F6634"/>
    <w:rsid w:val="004012F7"/>
    <w:rsid w:val="00404CC4"/>
    <w:rsid w:val="004070BC"/>
    <w:rsid w:val="00407C86"/>
    <w:rsid w:val="00410434"/>
    <w:rsid w:val="00410C8F"/>
    <w:rsid w:val="004112D7"/>
    <w:rsid w:val="004217E2"/>
    <w:rsid w:val="004273D1"/>
    <w:rsid w:val="004314A8"/>
    <w:rsid w:val="00433AC2"/>
    <w:rsid w:val="004355D7"/>
    <w:rsid w:val="00436D35"/>
    <w:rsid w:val="0044370F"/>
    <w:rsid w:val="00446751"/>
    <w:rsid w:val="004514F8"/>
    <w:rsid w:val="00454C20"/>
    <w:rsid w:val="004602A0"/>
    <w:rsid w:val="00460F38"/>
    <w:rsid w:val="004650CD"/>
    <w:rsid w:val="004708A3"/>
    <w:rsid w:val="00470A99"/>
    <w:rsid w:val="00471641"/>
    <w:rsid w:val="004716B5"/>
    <w:rsid w:val="004716D7"/>
    <w:rsid w:val="00477209"/>
    <w:rsid w:val="00483483"/>
    <w:rsid w:val="00484D0B"/>
    <w:rsid w:val="00485386"/>
    <w:rsid w:val="00493497"/>
    <w:rsid w:val="00493F88"/>
    <w:rsid w:val="0049488E"/>
    <w:rsid w:val="00494FF9"/>
    <w:rsid w:val="004958CF"/>
    <w:rsid w:val="00495AB2"/>
    <w:rsid w:val="00496105"/>
    <w:rsid w:val="00497067"/>
    <w:rsid w:val="004974BB"/>
    <w:rsid w:val="00497BCD"/>
    <w:rsid w:val="004A168D"/>
    <w:rsid w:val="004A210B"/>
    <w:rsid w:val="004A2B10"/>
    <w:rsid w:val="004A39D3"/>
    <w:rsid w:val="004B1F24"/>
    <w:rsid w:val="004B22CE"/>
    <w:rsid w:val="004B3284"/>
    <w:rsid w:val="004C3081"/>
    <w:rsid w:val="004D3362"/>
    <w:rsid w:val="004D36FD"/>
    <w:rsid w:val="004D7E2F"/>
    <w:rsid w:val="004E08C7"/>
    <w:rsid w:val="004E1A73"/>
    <w:rsid w:val="004E555B"/>
    <w:rsid w:val="004E5ACD"/>
    <w:rsid w:val="004F0D15"/>
    <w:rsid w:val="004F225A"/>
    <w:rsid w:val="004F2649"/>
    <w:rsid w:val="00500A67"/>
    <w:rsid w:val="00502D5E"/>
    <w:rsid w:val="0050573A"/>
    <w:rsid w:val="00505788"/>
    <w:rsid w:val="00507BCD"/>
    <w:rsid w:val="0051038D"/>
    <w:rsid w:val="0051118E"/>
    <w:rsid w:val="00523161"/>
    <w:rsid w:val="005250D9"/>
    <w:rsid w:val="005254E7"/>
    <w:rsid w:val="00526667"/>
    <w:rsid w:val="00531E28"/>
    <w:rsid w:val="00534291"/>
    <w:rsid w:val="00551047"/>
    <w:rsid w:val="00552CBC"/>
    <w:rsid w:val="00556262"/>
    <w:rsid w:val="005612CF"/>
    <w:rsid w:val="0056165D"/>
    <w:rsid w:val="005616C8"/>
    <w:rsid w:val="00562609"/>
    <w:rsid w:val="005674F9"/>
    <w:rsid w:val="0056752E"/>
    <w:rsid w:val="00572004"/>
    <w:rsid w:val="005732CC"/>
    <w:rsid w:val="005825F3"/>
    <w:rsid w:val="005829A1"/>
    <w:rsid w:val="00591955"/>
    <w:rsid w:val="005940B2"/>
    <w:rsid w:val="005977F4"/>
    <w:rsid w:val="005A0C99"/>
    <w:rsid w:val="005A2961"/>
    <w:rsid w:val="005A6627"/>
    <w:rsid w:val="005A74D5"/>
    <w:rsid w:val="005B11A7"/>
    <w:rsid w:val="005B216C"/>
    <w:rsid w:val="005B2910"/>
    <w:rsid w:val="005B4E60"/>
    <w:rsid w:val="005B5218"/>
    <w:rsid w:val="005C1F47"/>
    <w:rsid w:val="005C54DF"/>
    <w:rsid w:val="005D198A"/>
    <w:rsid w:val="005D2ECB"/>
    <w:rsid w:val="005D5C88"/>
    <w:rsid w:val="005E3364"/>
    <w:rsid w:val="005E35C6"/>
    <w:rsid w:val="005E58DD"/>
    <w:rsid w:val="005E621F"/>
    <w:rsid w:val="005E740F"/>
    <w:rsid w:val="00600707"/>
    <w:rsid w:val="00603A77"/>
    <w:rsid w:val="00614389"/>
    <w:rsid w:val="00616CEE"/>
    <w:rsid w:val="0062210F"/>
    <w:rsid w:val="00622A50"/>
    <w:rsid w:val="00622BCA"/>
    <w:rsid w:val="0062402E"/>
    <w:rsid w:val="0062531D"/>
    <w:rsid w:val="006263AF"/>
    <w:rsid w:val="0063107D"/>
    <w:rsid w:val="0063192F"/>
    <w:rsid w:val="00632001"/>
    <w:rsid w:val="00633D21"/>
    <w:rsid w:val="006418A0"/>
    <w:rsid w:val="006441E9"/>
    <w:rsid w:val="00645378"/>
    <w:rsid w:val="006458DE"/>
    <w:rsid w:val="0064600E"/>
    <w:rsid w:val="00646B98"/>
    <w:rsid w:val="006523BD"/>
    <w:rsid w:val="006528FF"/>
    <w:rsid w:val="00652BB1"/>
    <w:rsid w:val="00653920"/>
    <w:rsid w:val="00656891"/>
    <w:rsid w:val="00656C82"/>
    <w:rsid w:val="006655AA"/>
    <w:rsid w:val="00670F9F"/>
    <w:rsid w:val="006713EE"/>
    <w:rsid w:val="006730B3"/>
    <w:rsid w:val="0067680F"/>
    <w:rsid w:val="006838B9"/>
    <w:rsid w:val="00686AA9"/>
    <w:rsid w:val="0069204E"/>
    <w:rsid w:val="00692534"/>
    <w:rsid w:val="00693AA3"/>
    <w:rsid w:val="006941FD"/>
    <w:rsid w:val="00696F3D"/>
    <w:rsid w:val="006A0F1F"/>
    <w:rsid w:val="006A25FB"/>
    <w:rsid w:val="006B54CE"/>
    <w:rsid w:val="006C213E"/>
    <w:rsid w:val="006C21C4"/>
    <w:rsid w:val="006C27CE"/>
    <w:rsid w:val="006C7C88"/>
    <w:rsid w:val="006D0C97"/>
    <w:rsid w:val="006D32CF"/>
    <w:rsid w:val="006D3948"/>
    <w:rsid w:val="006E06A7"/>
    <w:rsid w:val="006E4621"/>
    <w:rsid w:val="006E78A0"/>
    <w:rsid w:val="006F334C"/>
    <w:rsid w:val="006F526D"/>
    <w:rsid w:val="006F5E4F"/>
    <w:rsid w:val="00700B48"/>
    <w:rsid w:val="00700F55"/>
    <w:rsid w:val="00702C5C"/>
    <w:rsid w:val="007101C7"/>
    <w:rsid w:val="00711422"/>
    <w:rsid w:val="00715461"/>
    <w:rsid w:val="00715C21"/>
    <w:rsid w:val="00715C25"/>
    <w:rsid w:val="00716046"/>
    <w:rsid w:val="00716130"/>
    <w:rsid w:val="00722626"/>
    <w:rsid w:val="00724953"/>
    <w:rsid w:val="00727A34"/>
    <w:rsid w:val="00732484"/>
    <w:rsid w:val="007325C0"/>
    <w:rsid w:val="00734C1C"/>
    <w:rsid w:val="00734CDA"/>
    <w:rsid w:val="00741A6A"/>
    <w:rsid w:val="00743F2D"/>
    <w:rsid w:val="0074787A"/>
    <w:rsid w:val="007551AA"/>
    <w:rsid w:val="007613DC"/>
    <w:rsid w:val="007616EC"/>
    <w:rsid w:val="00762C9F"/>
    <w:rsid w:val="0076683F"/>
    <w:rsid w:val="00780142"/>
    <w:rsid w:val="00780ED7"/>
    <w:rsid w:val="0078397E"/>
    <w:rsid w:val="00791BDD"/>
    <w:rsid w:val="0079286F"/>
    <w:rsid w:val="0079484C"/>
    <w:rsid w:val="0079560A"/>
    <w:rsid w:val="00796FE4"/>
    <w:rsid w:val="00797380"/>
    <w:rsid w:val="00797EA7"/>
    <w:rsid w:val="007A28B9"/>
    <w:rsid w:val="007B115B"/>
    <w:rsid w:val="007B49E8"/>
    <w:rsid w:val="007C2A35"/>
    <w:rsid w:val="007C3A4B"/>
    <w:rsid w:val="007C4F6A"/>
    <w:rsid w:val="007D2B85"/>
    <w:rsid w:val="007D541E"/>
    <w:rsid w:val="007D5F5E"/>
    <w:rsid w:val="007E001E"/>
    <w:rsid w:val="007E1645"/>
    <w:rsid w:val="007E78B9"/>
    <w:rsid w:val="007F04D1"/>
    <w:rsid w:val="007F39D7"/>
    <w:rsid w:val="007F3A5D"/>
    <w:rsid w:val="007F5F1E"/>
    <w:rsid w:val="00800E6A"/>
    <w:rsid w:val="00801D55"/>
    <w:rsid w:val="0080661F"/>
    <w:rsid w:val="00807E8B"/>
    <w:rsid w:val="008114D1"/>
    <w:rsid w:val="00813774"/>
    <w:rsid w:val="00815C4F"/>
    <w:rsid w:val="0081647B"/>
    <w:rsid w:val="00816951"/>
    <w:rsid w:val="008239CC"/>
    <w:rsid w:val="00824928"/>
    <w:rsid w:val="008269A8"/>
    <w:rsid w:val="00826BA2"/>
    <w:rsid w:val="00843277"/>
    <w:rsid w:val="00844D91"/>
    <w:rsid w:val="00846A9D"/>
    <w:rsid w:val="00851226"/>
    <w:rsid w:val="00853447"/>
    <w:rsid w:val="008552E4"/>
    <w:rsid w:val="0085731E"/>
    <w:rsid w:val="00857925"/>
    <w:rsid w:val="0086207A"/>
    <w:rsid w:val="0086452E"/>
    <w:rsid w:val="00867822"/>
    <w:rsid w:val="008775AB"/>
    <w:rsid w:val="00877B2A"/>
    <w:rsid w:val="00882D37"/>
    <w:rsid w:val="008920BA"/>
    <w:rsid w:val="00894816"/>
    <w:rsid w:val="00895C94"/>
    <w:rsid w:val="008A52D5"/>
    <w:rsid w:val="008B343A"/>
    <w:rsid w:val="008B6FBC"/>
    <w:rsid w:val="008C1567"/>
    <w:rsid w:val="008C160B"/>
    <w:rsid w:val="008C3C80"/>
    <w:rsid w:val="008C558D"/>
    <w:rsid w:val="008D2DB0"/>
    <w:rsid w:val="008D3F10"/>
    <w:rsid w:val="008E2073"/>
    <w:rsid w:val="008E20BE"/>
    <w:rsid w:val="008E47DA"/>
    <w:rsid w:val="008E5FF5"/>
    <w:rsid w:val="008F111B"/>
    <w:rsid w:val="008F2DCC"/>
    <w:rsid w:val="008F3140"/>
    <w:rsid w:val="00900FEE"/>
    <w:rsid w:val="00904A6B"/>
    <w:rsid w:val="00906A85"/>
    <w:rsid w:val="00912460"/>
    <w:rsid w:val="00914E33"/>
    <w:rsid w:val="00915E61"/>
    <w:rsid w:val="009163DE"/>
    <w:rsid w:val="00922F64"/>
    <w:rsid w:val="00926E42"/>
    <w:rsid w:val="0093206D"/>
    <w:rsid w:val="0093514F"/>
    <w:rsid w:val="0094192D"/>
    <w:rsid w:val="00945A34"/>
    <w:rsid w:val="0094760E"/>
    <w:rsid w:val="00952634"/>
    <w:rsid w:val="0095341D"/>
    <w:rsid w:val="00953FD0"/>
    <w:rsid w:val="00954A30"/>
    <w:rsid w:val="009550EF"/>
    <w:rsid w:val="009562F9"/>
    <w:rsid w:val="00956970"/>
    <w:rsid w:val="0095742A"/>
    <w:rsid w:val="00962A64"/>
    <w:rsid w:val="009656E2"/>
    <w:rsid w:val="00970710"/>
    <w:rsid w:val="009711C8"/>
    <w:rsid w:val="009712BE"/>
    <w:rsid w:val="009718F0"/>
    <w:rsid w:val="00973200"/>
    <w:rsid w:val="00973B02"/>
    <w:rsid w:val="00977240"/>
    <w:rsid w:val="0098062D"/>
    <w:rsid w:val="009812D8"/>
    <w:rsid w:val="009824D7"/>
    <w:rsid w:val="00982B72"/>
    <w:rsid w:val="00986E69"/>
    <w:rsid w:val="00987885"/>
    <w:rsid w:val="00991DEC"/>
    <w:rsid w:val="00992AF1"/>
    <w:rsid w:val="009949EB"/>
    <w:rsid w:val="00995CE8"/>
    <w:rsid w:val="009A02B2"/>
    <w:rsid w:val="009A1661"/>
    <w:rsid w:val="009A2D10"/>
    <w:rsid w:val="009B142F"/>
    <w:rsid w:val="009C00B2"/>
    <w:rsid w:val="009C0A30"/>
    <w:rsid w:val="009C16FD"/>
    <w:rsid w:val="009C347E"/>
    <w:rsid w:val="009D149D"/>
    <w:rsid w:val="009D3FF8"/>
    <w:rsid w:val="009D668D"/>
    <w:rsid w:val="009D76C5"/>
    <w:rsid w:val="009E321D"/>
    <w:rsid w:val="009E6C47"/>
    <w:rsid w:val="009F25D2"/>
    <w:rsid w:val="009F3DB2"/>
    <w:rsid w:val="009F6428"/>
    <w:rsid w:val="009F7EC1"/>
    <w:rsid w:val="00A00993"/>
    <w:rsid w:val="00A00B9A"/>
    <w:rsid w:val="00A01064"/>
    <w:rsid w:val="00A0129F"/>
    <w:rsid w:val="00A13FA6"/>
    <w:rsid w:val="00A21508"/>
    <w:rsid w:val="00A21B52"/>
    <w:rsid w:val="00A22F0A"/>
    <w:rsid w:val="00A254E3"/>
    <w:rsid w:val="00A258F1"/>
    <w:rsid w:val="00A27704"/>
    <w:rsid w:val="00A32B18"/>
    <w:rsid w:val="00A40C5A"/>
    <w:rsid w:val="00A42D6E"/>
    <w:rsid w:val="00A4758E"/>
    <w:rsid w:val="00A52EA4"/>
    <w:rsid w:val="00A543AF"/>
    <w:rsid w:val="00A55D5A"/>
    <w:rsid w:val="00A57567"/>
    <w:rsid w:val="00A65580"/>
    <w:rsid w:val="00A6579E"/>
    <w:rsid w:val="00A671F9"/>
    <w:rsid w:val="00A70A81"/>
    <w:rsid w:val="00A7243B"/>
    <w:rsid w:val="00A74608"/>
    <w:rsid w:val="00A80CBE"/>
    <w:rsid w:val="00A82119"/>
    <w:rsid w:val="00A839EC"/>
    <w:rsid w:val="00A84C69"/>
    <w:rsid w:val="00A84D4E"/>
    <w:rsid w:val="00A85097"/>
    <w:rsid w:val="00A87920"/>
    <w:rsid w:val="00A94483"/>
    <w:rsid w:val="00AA15FA"/>
    <w:rsid w:val="00AA19C0"/>
    <w:rsid w:val="00AA1C88"/>
    <w:rsid w:val="00AA4485"/>
    <w:rsid w:val="00AA4572"/>
    <w:rsid w:val="00AA7E05"/>
    <w:rsid w:val="00AB037D"/>
    <w:rsid w:val="00AB1387"/>
    <w:rsid w:val="00AB53A3"/>
    <w:rsid w:val="00AB54FC"/>
    <w:rsid w:val="00AC1A43"/>
    <w:rsid w:val="00AC350E"/>
    <w:rsid w:val="00AC3F73"/>
    <w:rsid w:val="00AC415A"/>
    <w:rsid w:val="00AC4759"/>
    <w:rsid w:val="00AD4D44"/>
    <w:rsid w:val="00AE19D3"/>
    <w:rsid w:val="00AE1FE7"/>
    <w:rsid w:val="00AE4C1A"/>
    <w:rsid w:val="00AE570F"/>
    <w:rsid w:val="00AE6993"/>
    <w:rsid w:val="00AF0133"/>
    <w:rsid w:val="00AF21A9"/>
    <w:rsid w:val="00AF2E79"/>
    <w:rsid w:val="00AF5A79"/>
    <w:rsid w:val="00AF6512"/>
    <w:rsid w:val="00AF7AC3"/>
    <w:rsid w:val="00B00A1B"/>
    <w:rsid w:val="00B01DC5"/>
    <w:rsid w:val="00B02C1E"/>
    <w:rsid w:val="00B0618B"/>
    <w:rsid w:val="00B0766A"/>
    <w:rsid w:val="00B14503"/>
    <w:rsid w:val="00B1713A"/>
    <w:rsid w:val="00B20D67"/>
    <w:rsid w:val="00B25362"/>
    <w:rsid w:val="00B31BA4"/>
    <w:rsid w:val="00B35ACC"/>
    <w:rsid w:val="00B43053"/>
    <w:rsid w:val="00B462D8"/>
    <w:rsid w:val="00B520F8"/>
    <w:rsid w:val="00B52BE0"/>
    <w:rsid w:val="00B609E1"/>
    <w:rsid w:val="00B61882"/>
    <w:rsid w:val="00B65442"/>
    <w:rsid w:val="00B71197"/>
    <w:rsid w:val="00B7457F"/>
    <w:rsid w:val="00B74B50"/>
    <w:rsid w:val="00B80BCF"/>
    <w:rsid w:val="00B81DBF"/>
    <w:rsid w:val="00B85389"/>
    <w:rsid w:val="00B9059B"/>
    <w:rsid w:val="00B9410B"/>
    <w:rsid w:val="00B961A8"/>
    <w:rsid w:val="00BA1282"/>
    <w:rsid w:val="00BB145D"/>
    <w:rsid w:val="00BB525C"/>
    <w:rsid w:val="00BB65AD"/>
    <w:rsid w:val="00BB671A"/>
    <w:rsid w:val="00BB685E"/>
    <w:rsid w:val="00BC260B"/>
    <w:rsid w:val="00BC3F91"/>
    <w:rsid w:val="00BC4D90"/>
    <w:rsid w:val="00BC68EE"/>
    <w:rsid w:val="00BC6AC7"/>
    <w:rsid w:val="00BD47FD"/>
    <w:rsid w:val="00BE38A1"/>
    <w:rsid w:val="00BE6A3B"/>
    <w:rsid w:val="00BF4629"/>
    <w:rsid w:val="00BF6093"/>
    <w:rsid w:val="00BF636E"/>
    <w:rsid w:val="00C03E65"/>
    <w:rsid w:val="00C05406"/>
    <w:rsid w:val="00C0671E"/>
    <w:rsid w:val="00C06761"/>
    <w:rsid w:val="00C07273"/>
    <w:rsid w:val="00C1383C"/>
    <w:rsid w:val="00C13AEB"/>
    <w:rsid w:val="00C15731"/>
    <w:rsid w:val="00C178CC"/>
    <w:rsid w:val="00C22CC0"/>
    <w:rsid w:val="00C27ECD"/>
    <w:rsid w:val="00C30DE5"/>
    <w:rsid w:val="00C30E04"/>
    <w:rsid w:val="00C35436"/>
    <w:rsid w:val="00C3562F"/>
    <w:rsid w:val="00C359EA"/>
    <w:rsid w:val="00C447D6"/>
    <w:rsid w:val="00C46DED"/>
    <w:rsid w:val="00C532CD"/>
    <w:rsid w:val="00C533F2"/>
    <w:rsid w:val="00C54912"/>
    <w:rsid w:val="00C561CB"/>
    <w:rsid w:val="00C56956"/>
    <w:rsid w:val="00C57597"/>
    <w:rsid w:val="00C64AD9"/>
    <w:rsid w:val="00C65407"/>
    <w:rsid w:val="00C65C5E"/>
    <w:rsid w:val="00C7084D"/>
    <w:rsid w:val="00C7443F"/>
    <w:rsid w:val="00C74AC8"/>
    <w:rsid w:val="00C80D3C"/>
    <w:rsid w:val="00C8558F"/>
    <w:rsid w:val="00C909B9"/>
    <w:rsid w:val="00C94B29"/>
    <w:rsid w:val="00CA289A"/>
    <w:rsid w:val="00CA3717"/>
    <w:rsid w:val="00CA5994"/>
    <w:rsid w:val="00CB17D8"/>
    <w:rsid w:val="00CB2A22"/>
    <w:rsid w:val="00CB5031"/>
    <w:rsid w:val="00CC533E"/>
    <w:rsid w:val="00CC71E3"/>
    <w:rsid w:val="00CD4238"/>
    <w:rsid w:val="00CD7ABA"/>
    <w:rsid w:val="00CE4470"/>
    <w:rsid w:val="00CE48BF"/>
    <w:rsid w:val="00CE4A5B"/>
    <w:rsid w:val="00CF3DC9"/>
    <w:rsid w:val="00CF6A1C"/>
    <w:rsid w:val="00CF76FD"/>
    <w:rsid w:val="00D01EB8"/>
    <w:rsid w:val="00D02C3D"/>
    <w:rsid w:val="00D21E88"/>
    <w:rsid w:val="00D25F26"/>
    <w:rsid w:val="00D351B7"/>
    <w:rsid w:val="00D434B8"/>
    <w:rsid w:val="00D51392"/>
    <w:rsid w:val="00D537AC"/>
    <w:rsid w:val="00D54448"/>
    <w:rsid w:val="00D573E7"/>
    <w:rsid w:val="00D577D9"/>
    <w:rsid w:val="00D61FBF"/>
    <w:rsid w:val="00D62F7C"/>
    <w:rsid w:val="00D66456"/>
    <w:rsid w:val="00D664B0"/>
    <w:rsid w:val="00D67CA0"/>
    <w:rsid w:val="00D70022"/>
    <w:rsid w:val="00D723A3"/>
    <w:rsid w:val="00D7527F"/>
    <w:rsid w:val="00D75CD5"/>
    <w:rsid w:val="00D7789A"/>
    <w:rsid w:val="00D811F9"/>
    <w:rsid w:val="00D816CD"/>
    <w:rsid w:val="00D8730A"/>
    <w:rsid w:val="00D9656D"/>
    <w:rsid w:val="00D9714D"/>
    <w:rsid w:val="00D973F6"/>
    <w:rsid w:val="00D97CF8"/>
    <w:rsid w:val="00DA1858"/>
    <w:rsid w:val="00DA3696"/>
    <w:rsid w:val="00DA489A"/>
    <w:rsid w:val="00DA71F0"/>
    <w:rsid w:val="00DB34BB"/>
    <w:rsid w:val="00DB3961"/>
    <w:rsid w:val="00DB6598"/>
    <w:rsid w:val="00DC0E29"/>
    <w:rsid w:val="00DD1395"/>
    <w:rsid w:val="00DD6335"/>
    <w:rsid w:val="00DD7AD4"/>
    <w:rsid w:val="00DE11BE"/>
    <w:rsid w:val="00DE2634"/>
    <w:rsid w:val="00DE7A6E"/>
    <w:rsid w:val="00DF3B62"/>
    <w:rsid w:val="00DF42EC"/>
    <w:rsid w:val="00DF7BF0"/>
    <w:rsid w:val="00E069ED"/>
    <w:rsid w:val="00E10967"/>
    <w:rsid w:val="00E23DDE"/>
    <w:rsid w:val="00E264D7"/>
    <w:rsid w:val="00E27F67"/>
    <w:rsid w:val="00E31CAF"/>
    <w:rsid w:val="00E32BDA"/>
    <w:rsid w:val="00E35987"/>
    <w:rsid w:val="00E42E92"/>
    <w:rsid w:val="00E42F6E"/>
    <w:rsid w:val="00E44796"/>
    <w:rsid w:val="00E46C30"/>
    <w:rsid w:val="00E509CD"/>
    <w:rsid w:val="00E5171C"/>
    <w:rsid w:val="00E560F0"/>
    <w:rsid w:val="00E60C99"/>
    <w:rsid w:val="00E63749"/>
    <w:rsid w:val="00E66862"/>
    <w:rsid w:val="00E72392"/>
    <w:rsid w:val="00E76787"/>
    <w:rsid w:val="00E811D0"/>
    <w:rsid w:val="00E83D50"/>
    <w:rsid w:val="00E848A5"/>
    <w:rsid w:val="00E85CE0"/>
    <w:rsid w:val="00E94304"/>
    <w:rsid w:val="00E96882"/>
    <w:rsid w:val="00EA2C15"/>
    <w:rsid w:val="00EA2E58"/>
    <w:rsid w:val="00EA3121"/>
    <w:rsid w:val="00EA37B2"/>
    <w:rsid w:val="00EA43F3"/>
    <w:rsid w:val="00EA6D5C"/>
    <w:rsid w:val="00EA7B45"/>
    <w:rsid w:val="00EB190C"/>
    <w:rsid w:val="00EB2999"/>
    <w:rsid w:val="00EB2BAE"/>
    <w:rsid w:val="00EB2F27"/>
    <w:rsid w:val="00EB478F"/>
    <w:rsid w:val="00EB4AFF"/>
    <w:rsid w:val="00EB6975"/>
    <w:rsid w:val="00EC3E10"/>
    <w:rsid w:val="00EC50BA"/>
    <w:rsid w:val="00EC5694"/>
    <w:rsid w:val="00ED00BE"/>
    <w:rsid w:val="00EE1237"/>
    <w:rsid w:val="00EF4AE3"/>
    <w:rsid w:val="00EF669F"/>
    <w:rsid w:val="00F071B5"/>
    <w:rsid w:val="00F105BB"/>
    <w:rsid w:val="00F15215"/>
    <w:rsid w:val="00F15799"/>
    <w:rsid w:val="00F20ED2"/>
    <w:rsid w:val="00F2275C"/>
    <w:rsid w:val="00F26EA5"/>
    <w:rsid w:val="00F32224"/>
    <w:rsid w:val="00F366E9"/>
    <w:rsid w:val="00F368A5"/>
    <w:rsid w:val="00F42F0C"/>
    <w:rsid w:val="00F464F9"/>
    <w:rsid w:val="00F46528"/>
    <w:rsid w:val="00F4686B"/>
    <w:rsid w:val="00F503DA"/>
    <w:rsid w:val="00F5084A"/>
    <w:rsid w:val="00F63D58"/>
    <w:rsid w:val="00F81A99"/>
    <w:rsid w:val="00F86E74"/>
    <w:rsid w:val="00F87EAB"/>
    <w:rsid w:val="00F905E1"/>
    <w:rsid w:val="00F912C6"/>
    <w:rsid w:val="00F9370D"/>
    <w:rsid w:val="00F95F2E"/>
    <w:rsid w:val="00FA0012"/>
    <w:rsid w:val="00FA1AE0"/>
    <w:rsid w:val="00FB0206"/>
    <w:rsid w:val="00FB1BAE"/>
    <w:rsid w:val="00FB2475"/>
    <w:rsid w:val="00FB4FEC"/>
    <w:rsid w:val="00FB5510"/>
    <w:rsid w:val="00FC3C00"/>
    <w:rsid w:val="00FC3FC3"/>
    <w:rsid w:val="00FC564B"/>
    <w:rsid w:val="00FD43B1"/>
    <w:rsid w:val="00FD4809"/>
    <w:rsid w:val="00FD7FA2"/>
    <w:rsid w:val="00FE2612"/>
    <w:rsid w:val="00FE3338"/>
    <w:rsid w:val="00FE6163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5A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75A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50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0A70D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D2B85"/>
    <w:pPr>
      <w:spacing w:line="360" w:lineRule="auto"/>
      <w:ind w:firstLine="851"/>
      <w:jc w:val="both"/>
    </w:pPr>
    <w:rPr>
      <w:sz w:val="26"/>
      <w:szCs w:val="20"/>
    </w:rPr>
  </w:style>
  <w:style w:type="paragraph" w:styleId="Ttulo">
    <w:name w:val="Title"/>
    <w:basedOn w:val="Normal"/>
    <w:qFormat/>
    <w:rsid w:val="005A0C99"/>
    <w:pPr>
      <w:jc w:val="center"/>
    </w:pPr>
    <w:rPr>
      <w:b/>
      <w:sz w:val="26"/>
      <w:szCs w:val="20"/>
    </w:rPr>
  </w:style>
  <w:style w:type="paragraph" w:styleId="Textodebalo">
    <w:name w:val="Balloon Text"/>
    <w:basedOn w:val="Normal"/>
    <w:link w:val="TextodebaloChar"/>
    <w:rsid w:val="00211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11E88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E7A6E"/>
    <w:rPr>
      <w:i/>
      <w:iCs/>
    </w:rPr>
  </w:style>
  <w:style w:type="paragraph" w:styleId="PargrafodaLista">
    <w:name w:val="List Paragraph"/>
    <w:basedOn w:val="Normal"/>
    <w:uiPriority w:val="34"/>
    <w:qFormat/>
    <w:rsid w:val="00096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09686B"/>
    <w:rPr>
      <w:sz w:val="26"/>
    </w:rPr>
  </w:style>
  <w:style w:type="paragraph" w:styleId="SemEspaamento">
    <w:name w:val="No Spacing"/>
    <w:uiPriority w:val="1"/>
    <w:qFormat/>
    <w:rsid w:val="001573A8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591955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59195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591955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5A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75A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50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0A70D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D2B85"/>
    <w:pPr>
      <w:spacing w:line="360" w:lineRule="auto"/>
      <w:ind w:firstLine="851"/>
      <w:jc w:val="both"/>
    </w:pPr>
    <w:rPr>
      <w:sz w:val="26"/>
      <w:szCs w:val="20"/>
    </w:rPr>
  </w:style>
  <w:style w:type="paragraph" w:styleId="Ttulo">
    <w:name w:val="Title"/>
    <w:basedOn w:val="Normal"/>
    <w:qFormat/>
    <w:rsid w:val="005A0C99"/>
    <w:pPr>
      <w:jc w:val="center"/>
    </w:pPr>
    <w:rPr>
      <w:b/>
      <w:sz w:val="26"/>
      <w:szCs w:val="20"/>
    </w:rPr>
  </w:style>
  <w:style w:type="paragraph" w:styleId="Textodebalo">
    <w:name w:val="Balloon Text"/>
    <w:basedOn w:val="Normal"/>
    <w:link w:val="TextodebaloChar"/>
    <w:rsid w:val="00211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11E88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E7A6E"/>
    <w:rPr>
      <w:i/>
      <w:iCs/>
    </w:rPr>
  </w:style>
  <w:style w:type="paragraph" w:styleId="PargrafodaLista">
    <w:name w:val="List Paragraph"/>
    <w:basedOn w:val="Normal"/>
    <w:uiPriority w:val="34"/>
    <w:qFormat/>
    <w:rsid w:val="00096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09686B"/>
    <w:rPr>
      <w:sz w:val="26"/>
    </w:rPr>
  </w:style>
  <w:style w:type="paragraph" w:styleId="SemEspaamento">
    <w:name w:val="No Spacing"/>
    <w:uiPriority w:val="1"/>
    <w:qFormat/>
    <w:rsid w:val="001573A8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591955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591955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59195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EC79-A126-422B-9337-C354DA72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VISTORIA TÉCNICA GFMA N°</vt:lpstr>
    </vt:vector>
  </TitlesOfParts>
  <Company>semact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VISTORIA TÉCNICA GFMA N°</dc:title>
  <dc:creator>semact</dc:creator>
  <cp:lastModifiedBy>155461</cp:lastModifiedBy>
  <cp:revision>2</cp:revision>
  <cp:lastPrinted>2013-07-12T12:44:00Z</cp:lastPrinted>
  <dcterms:created xsi:type="dcterms:W3CDTF">2014-07-15T14:43:00Z</dcterms:created>
  <dcterms:modified xsi:type="dcterms:W3CDTF">2014-07-15T14:43:00Z</dcterms:modified>
</cp:coreProperties>
</file>